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ADF7F8" w14:textId="3ACA314B" w:rsidR="00267698" w:rsidRDefault="000E0542" w:rsidP="000E0542">
      <w:pPr>
        <w:spacing w:after="0" w:line="240" w:lineRule="exact"/>
        <w:jc w:val="center"/>
        <w:rPr>
          <w:b/>
          <w:sz w:val="28"/>
          <w:szCs w:val="28"/>
          <w:lang w:val="es-CR"/>
        </w:rPr>
      </w:pPr>
      <w:r w:rsidRPr="00751CC7">
        <w:rPr>
          <w:b/>
          <w:sz w:val="28"/>
          <w:szCs w:val="28"/>
          <w:lang w:val="es-CR"/>
        </w:rPr>
        <w:t>C</w:t>
      </w:r>
      <w:r>
        <w:rPr>
          <w:b/>
          <w:sz w:val="28"/>
          <w:szCs w:val="28"/>
          <w:lang w:val="es-CR"/>
        </w:rPr>
        <w:t>Ó</w:t>
      </w:r>
      <w:r w:rsidRPr="00751CC7">
        <w:rPr>
          <w:b/>
          <w:sz w:val="28"/>
          <w:szCs w:val="28"/>
          <w:lang w:val="es-CR"/>
        </w:rPr>
        <w:t>DIGO DE NORMAS</w:t>
      </w:r>
    </w:p>
    <w:p w14:paraId="080E9CFE" w14:textId="77777777" w:rsidR="00267698" w:rsidRPr="00751CC7" w:rsidRDefault="00267698" w:rsidP="00267698">
      <w:pPr>
        <w:spacing w:after="0" w:line="240" w:lineRule="exact"/>
        <w:rPr>
          <w:b/>
          <w:sz w:val="28"/>
          <w:szCs w:val="28"/>
          <w:lang w:val="es-CR"/>
        </w:rPr>
      </w:pPr>
    </w:p>
    <w:p w14:paraId="33A98315" w14:textId="77777777" w:rsidR="00267698" w:rsidRDefault="00267698" w:rsidP="00267698">
      <w:pPr>
        <w:spacing w:after="0" w:line="240" w:lineRule="exact"/>
        <w:rPr>
          <w:b/>
          <w:lang w:val="es-CR"/>
        </w:rPr>
      </w:pPr>
    </w:p>
    <w:p w14:paraId="4094C26A" w14:textId="77777777" w:rsidR="00267698" w:rsidRPr="00DD69F3" w:rsidRDefault="00267698" w:rsidP="00267698">
      <w:pPr>
        <w:jc w:val="center"/>
        <w:rPr>
          <w:b/>
          <w:lang w:val="es-CR"/>
        </w:rPr>
      </w:pPr>
      <w:r w:rsidRPr="00DD69F3">
        <w:rPr>
          <w:b/>
          <w:lang w:val="es-CR"/>
        </w:rPr>
        <w:t>CÓDIGO DE NORMAS PARA LA ORG</w:t>
      </w:r>
      <w:r>
        <w:rPr>
          <w:b/>
          <w:lang w:val="es-CR"/>
        </w:rPr>
        <w:t>ANIZACIÓN DE CARRERAS PEDESTRES</w:t>
      </w:r>
    </w:p>
    <w:p w14:paraId="25F33EAA" w14:textId="77777777" w:rsidR="00267698" w:rsidRPr="00DD69F3" w:rsidRDefault="00267698" w:rsidP="00267698">
      <w:pPr>
        <w:spacing w:after="0" w:line="240" w:lineRule="auto"/>
        <w:jc w:val="both"/>
        <w:rPr>
          <w:b/>
          <w:lang w:val="es-CR"/>
        </w:rPr>
      </w:pPr>
      <w:r w:rsidRPr="00DD69F3">
        <w:rPr>
          <w:lang w:val="es-CR"/>
        </w:rPr>
        <w:t xml:space="preserve">La asamblea General de la </w:t>
      </w:r>
      <w:r w:rsidRPr="00DD69F3">
        <w:rPr>
          <w:b/>
          <w:u w:val="single"/>
          <w:lang w:val="es-CR"/>
        </w:rPr>
        <w:t>FEDERACIÓN COSTARRICENSE DE ATLETISMO,</w:t>
      </w:r>
      <w:r w:rsidRPr="00DD69F3">
        <w:rPr>
          <w:b/>
          <w:lang w:val="es-CR"/>
        </w:rPr>
        <w:t xml:space="preserve"> FECOA,</w:t>
      </w:r>
      <w:r w:rsidRPr="00DD69F3">
        <w:rPr>
          <w:lang w:val="es-CR"/>
        </w:rPr>
        <w:t xml:space="preserve"> en uso de sus facultades estatutarias aprobamos el siguiente </w:t>
      </w:r>
      <w:r w:rsidRPr="00DD69F3">
        <w:rPr>
          <w:b/>
          <w:lang w:val="es-CR"/>
        </w:rPr>
        <w:t>CÓDIGO DE NORMAS PARA LA ORGANIZACIÓN DE CARRERAS PEDESTRES.</w:t>
      </w:r>
    </w:p>
    <w:p w14:paraId="7FB7D7A5" w14:textId="77777777" w:rsidR="00267698" w:rsidRPr="00DD69F3" w:rsidRDefault="00267698" w:rsidP="00267698">
      <w:pPr>
        <w:spacing w:after="0" w:line="240" w:lineRule="auto"/>
        <w:rPr>
          <w:b/>
          <w:lang w:val="es-CR"/>
        </w:rPr>
      </w:pPr>
    </w:p>
    <w:p w14:paraId="4AD8D79E" w14:textId="77777777" w:rsidR="00267698" w:rsidRPr="00DD69F3" w:rsidRDefault="00267698" w:rsidP="00267698">
      <w:pPr>
        <w:spacing w:after="0" w:line="240" w:lineRule="auto"/>
        <w:rPr>
          <w:b/>
          <w:lang w:val="es-CR"/>
        </w:rPr>
      </w:pPr>
      <w:r w:rsidRPr="00DD69F3">
        <w:rPr>
          <w:b/>
          <w:lang w:val="es-CR"/>
        </w:rPr>
        <w:t>CONSIDERANDO:</w:t>
      </w:r>
    </w:p>
    <w:p w14:paraId="7BD499D8" w14:textId="77777777" w:rsidR="00267698" w:rsidRPr="00DD69F3" w:rsidRDefault="00267698" w:rsidP="00267698">
      <w:pPr>
        <w:numPr>
          <w:ilvl w:val="0"/>
          <w:numId w:val="3"/>
        </w:numPr>
        <w:spacing w:after="0" w:line="240" w:lineRule="auto"/>
        <w:contextualSpacing/>
        <w:jc w:val="both"/>
        <w:rPr>
          <w:b/>
          <w:lang w:val="es-CR"/>
        </w:rPr>
      </w:pPr>
      <w:r w:rsidRPr="00DD69F3">
        <w:rPr>
          <w:lang w:val="es-CR"/>
        </w:rPr>
        <w:t xml:space="preserve">Que, para el buen proceder y marcha del deporte del Atletismo en Costa Rica, se hace necesario expedir un </w:t>
      </w:r>
      <w:r w:rsidRPr="00DD69F3">
        <w:rPr>
          <w:b/>
          <w:lang w:val="es-CR"/>
        </w:rPr>
        <w:t>Código de Normas para la Organización de Carreras Pedestres.</w:t>
      </w:r>
    </w:p>
    <w:p w14:paraId="261EDE52" w14:textId="50AD1435" w:rsidR="00267698" w:rsidRPr="00DD69F3" w:rsidRDefault="00267698" w:rsidP="00267698">
      <w:pPr>
        <w:numPr>
          <w:ilvl w:val="0"/>
          <w:numId w:val="3"/>
        </w:numPr>
        <w:spacing w:after="0" w:line="240" w:lineRule="auto"/>
        <w:contextualSpacing/>
        <w:jc w:val="both"/>
        <w:rPr>
          <w:b/>
          <w:lang w:val="es-CR"/>
        </w:rPr>
      </w:pPr>
      <w:r w:rsidRPr="00DD69F3">
        <w:rPr>
          <w:lang w:val="es-CR"/>
        </w:rPr>
        <w:t xml:space="preserve">Que en cumplimiento de los Estatutos y acuerdos tomados por la Asamblea General de Asociados y el Comité Director, se dicta el siguiente Código de Normas para la </w:t>
      </w:r>
      <w:r w:rsidRPr="00DD69F3">
        <w:rPr>
          <w:b/>
          <w:lang w:val="es-CR"/>
        </w:rPr>
        <w:t xml:space="preserve">Organización de Carreras Pedestres </w:t>
      </w:r>
      <w:r w:rsidRPr="00DD69F3">
        <w:rPr>
          <w:lang w:val="es-CR"/>
        </w:rPr>
        <w:t xml:space="preserve">que será aplicable a </w:t>
      </w:r>
      <w:r>
        <w:rPr>
          <w:lang w:val="es-CR"/>
        </w:rPr>
        <w:t>los eventos de atletismo avalado</w:t>
      </w:r>
      <w:r w:rsidRPr="00DD69F3">
        <w:rPr>
          <w:lang w:val="es-CR"/>
        </w:rPr>
        <w:t xml:space="preserve">s por la </w:t>
      </w:r>
      <w:r w:rsidRPr="00DD69F3">
        <w:rPr>
          <w:b/>
          <w:lang w:val="es-CR"/>
        </w:rPr>
        <w:t xml:space="preserve">FECOA </w:t>
      </w:r>
      <w:r w:rsidRPr="00DD69F3">
        <w:rPr>
          <w:lang w:val="es-CR"/>
        </w:rPr>
        <w:t>en Costa Rica.</w:t>
      </w:r>
    </w:p>
    <w:p w14:paraId="0943A42B" w14:textId="77777777" w:rsidR="00267698" w:rsidRPr="00DD69F3" w:rsidRDefault="00267698" w:rsidP="00267698">
      <w:pPr>
        <w:spacing w:after="0" w:line="240" w:lineRule="auto"/>
        <w:jc w:val="both"/>
        <w:rPr>
          <w:b/>
          <w:lang w:val="es-CR"/>
        </w:rPr>
      </w:pPr>
    </w:p>
    <w:p w14:paraId="02FDB7D4" w14:textId="77777777" w:rsidR="00267698" w:rsidRPr="00DD69F3" w:rsidRDefault="00267698" w:rsidP="00267698">
      <w:pPr>
        <w:spacing w:after="0" w:line="240" w:lineRule="auto"/>
        <w:jc w:val="both"/>
        <w:rPr>
          <w:b/>
          <w:lang w:val="es-CR"/>
        </w:rPr>
      </w:pPr>
      <w:r w:rsidRPr="00DD69F3">
        <w:rPr>
          <w:b/>
          <w:lang w:val="es-CR"/>
        </w:rPr>
        <w:t>OBJETIVOS:</w:t>
      </w:r>
    </w:p>
    <w:p w14:paraId="5A81E7F3" w14:textId="77777777" w:rsidR="00267698" w:rsidRPr="00DD69F3" w:rsidRDefault="00267698" w:rsidP="00267698">
      <w:pPr>
        <w:numPr>
          <w:ilvl w:val="0"/>
          <w:numId w:val="4"/>
        </w:numPr>
        <w:spacing w:after="0" w:line="240" w:lineRule="auto"/>
        <w:contextualSpacing/>
        <w:jc w:val="both"/>
        <w:rPr>
          <w:b/>
          <w:lang w:val="es-CR"/>
        </w:rPr>
      </w:pPr>
      <w:r w:rsidRPr="00DD69F3">
        <w:rPr>
          <w:lang w:val="es-CR"/>
        </w:rPr>
        <w:t>Servir de guía a los Directores de Competencias y al equipo organizador para la realización de eventos de Atletismo bajo condiciones de seguridad y bajo responsabilidad exclusiva del ente organizador.</w:t>
      </w:r>
    </w:p>
    <w:p w14:paraId="44AC4E5D" w14:textId="77777777" w:rsidR="00267698" w:rsidRPr="00DD69F3" w:rsidRDefault="00267698" w:rsidP="00267698">
      <w:pPr>
        <w:numPr>
          <w:ilvl w:val="0"/>
          <w:numId w:val="4"/>
        </w:numPr>
        <w:spacing w:after="0" w:line="240" w:lineRule="auto"/>
        <w:contextualSpacing/>
        <w:jc w:val="both"/>
        <w:rPr>
          <w:b/>
          <w:lang w:val="es-CR"/>
        </w:rPr>
      </w:pPr>
      <w:r w:rsidRPr="00DD69F3">
        <w:rPr>
          <w:lang w:val="es-CR"/>
        </w:rPr>
        <w:t>Velar por el bienestar, la seguridad y la salud de los competidores, espectadores, jueces, colaboradores y voluntarios.</w:t>
      </w:r>
    </w:p>
    <w:p w14:paraId="214724A6" w14:textId="77777777" w:rsidR="00267698" w:rsidRPr="00DD69F3" w:rsidRDefault="00267698" w:rsidP="00267698">
      <w:pPr>
        <w:spacing w:after="0" w:line="240" w:lineRule="auto"/>
        <w:jc w:val="both"/>
        <w:rPr>
          <w:b/>
          <w:lang w:val="es-CR"/>
        </w:rPr>
      </w:pPr>
    </w:p>
    <w:p w14:paraId="4155A622" w14:textId="77777777" w:rsidR="00267698" w:rsidRPr="00DD69F3" w:rsidRDefault="00267698" w:rsidP="00267698">
      <w:pPr>
        <w:spacing w:after="0" w:line="240" w:lineRule="auto"/>
        <w:ind w:left="360"/>
        <w:jc w:val="center"/>
        <w:rPr>
          <w:b/>
          <w:lang w:val="es-CR"/>
        </w:rPr>
      </w:pPr>
      <w:r w:rsidRPr="00DD69F3">
        <w:rPr>
          <w:b/>
          <w:lang w:val="es-CR"/>
        </w:rPr>
        <w:t>CAPÍTULO UNO</w:t>
      </w:r>
    </w:p>
    <w:p w14:paraId="0DD3382D" w14:textId="77777777" w:rsidR="00267698" w:rsidRPr="00DD69F3" w:rsidRDefault="00267698" w:rsidP="00267698">
      <w:pPr>
        <w:spacing w:after="0" w:line="240" w:lineRule="auto"/>
        <w:ind w:left="360"/>
        <w:jc w:val="center"/>
        <w:rPr>
          <w:b/>
          <w:lang w:val="es-CR"/>
        </w:rPr>
      </w:pPr>
      <w:r w:rsidRPr="00DD69F3">
        <w:rPr>
          <w:b/>
          <w:lang w:val="es-CR"/>
        </w:rPr>
        <w:t>DISPOSICIONES GENERALES</w:t>
      </w:r>
    </w:p>
    <w:p w14:paraId="7B1ED74F" w14:textId="77777777" w:rsidR="00267698" w:rsidRPr="00DD69F3" w:rsidRDefault="00267698" w:rsidP="00267698">
      <w:pPr>
        <w:spacing w:after="0" w:line="240" w:lineRule="auto"/>
        <w:ind w:left="360"/>
        <w:jc w:val="center"/>
        <w:rPr>
          <w:b/>
          <w:lang w:val="es-CR"/>
        </w:rPr>
      </w:pPr>
    </w:p>
    <w:p w14:paraId="78F13F02" w14:textId="73B11058" w:rsidR="00267698" w:rsidRPr="00DD69F3" w:rsidRDefault="00267698" w:rsidP="00267698">
      <w:pPr>
        <w:spacing w:after="0" w:line="240" w:lineRule="auto"/>
        <w:jc w:val="both"/>
        <w:rPr>
          <w:lang w:val="es-CR"/>
        </w:rPr>
      </w:pPr>
      <w:r w:rsidRPr="00DD69F3">
        <w:rPr>
          <w:b/>
          <w:lang w:val="es-CR"/>
        </w:rPr>
        <w:t xml:space="preserve">ARTÍCULO UNO: </w:t>
      </w:r>
      <w:r w:rsidRPr="00DD69F3">
        <w:rPr>
          <w:lang w:val="es-CR"/>
        </w:rPr>
        <w:t>La Asociación de Atletismo_______________________________________</w:t>
      </w:r>
      <w:r>
        <w:rPr>
          <w:lang w:val="es-CR"/>
        </w:rPr>
        <w:t xml:space="preserve">_____, El </w:t>
      </w:r>
      <w:r w:rsidRPr="00DD69F3">
        <w:rPr>
          <w:lang w:val="es-CR"/>
        </w:rPr>
        <w:t>Comité</w:t>
      </w:r>
      <w:r>
        <w:rPr>
          <w:lang w:val="es-CR"/>
        </w:rPr>
        <w:t xml:space="preserve"> </w:t>
      </w:r>
      <w:r w:rsidRPr="00DD69F3">
        <w:rPr>
          <w:lang w:val="es-CR"/>
        </w:rPr>
        <w:t>Organizador</w:t>
      </w:r>
      <w:r>
        <w:rPr>
          <w:lang w:val="es-CR"/>
        </w:rPr>
        <w:t xml:space="preserve"> </w:t>
      </w:r>
      <w:r w:rsidRPr="00DD69F3">
        <w:rPr>
          <w:lang w:val="es-CR"/>
        </w:rPr>
        <w:t>de</w:t>
      </w:r>
      <w:r>
        <w:rPr>
          <w:lang w:val="es-CR"/>
        </w:rPr>
        <w:t xml:space="preserve"> </w:t>
      </w:r>
      <w:r w:rsidRPr="00DD69F3">
        <w:rPr>
          <w:lang w:val="es-CR"/>
        </w:rPr>
        <w:t xml:space="preserve">la </w:t>
      </w:r>
      <w:r>
        <w:rPr>
          <w:lang w:val="es-CR"/>
        </w:rPr>
        <w:t xml:space="preserve">__________________________________________________________ Edición </w:t>
      </w:r>
      <w:r w:rsidRPr="00DD69F3">
        <w:rPr>
          <w:lang w:val="es-CR"/>
        </w:rPr>
        <w:t>d</w:t>
      </w:r>
      <w:r>
        <w:rPr>
          <w:lang w:val="es-CR"/>
        </w:rPr>
        <w:t xml:space="preserve">e </w:t>
      </w:r>
      <w:r w:rsidRPr="00DD69F3">
        <w:rPr>
          <w:lang w:val="es-CR"/>
        </w:rPr>
        <w:t>la</w:t>
      </w:r>
      <w:r>
        <w:rPr>
          <w:lang w:val="es-CR"/>
        </w:rPr>
        <w:t xml:space="preserve"> </w:t>
      </w:r>
      <w:r w:rsidRPr="00DD69F3">
        <w:rPr>
          <w:lang w:val="es-CR"/>
        </w:rPr>
        <w:t>Carrera</w:t>
      </w:r>
      <w:r>
        <w:rPr>
          <w:lang w:val="es-CR"/>
        </w:rPr>
        <w:t xml:space="preserve"> </w:t>
      </w:r>
      <w:r w:rsidRPr="00DD69F3">
        <w:rPr>
          <w:lang w:val="es-CR"/>
        </w:rPr>
        <w:t>______________ y el Director del Evento divulgan el presente Reglamento aprobado por la Asamblea General de la Federación Costarricense de Atletismo, para el cumplimiento de todos los participantes del evento.</w:t>
      </w:r>
    </w:p>
    <w:p w14:paraId="5A0B28F6" w14:textId="77777777" w:rsidR="00267698" w:rsidRPr="00DD69F3" w:rsidRDefault="00267698" w:rsidP="00267698">
      <w:pPr>
        <w:spacing w:after="0" w:line="240" w:lineRule="auto"/>
        <w:ind w:left="360"/>
        <w:jc w:val="both"/>
        <w:rPr>
          <w:lang w:val="es-CR"/>
        </w:rPr>
      </w:pPr>
    </w:p>
    <w:p w14:paraId="792F3B4F" w14:textId="3600BF56" w:rsidR="00267698" w:rsidRPr="00DD69F3" w:rsidRDefault="00267698" w:rsidP="00267698">
      <w:pPr>
        <w:spacing w:after="0" w:line="240" w:lineRule="auto"/>
        <w:jc w:val="both"/>
        <w:rPr>
          <w:lang w:val="es-CR"/>
        </w:rPr>
      </w:pPr>
      <w:r w:rsidRPr="00DD69F3">
        <w:rPr>
          <w:b/>
          <w:lang w:val="es-CR"/>
        </w:rPr>
        <w:t xml:space="preserve">ARTÍCULO DOS: </w:t>
      </w:r>
      <w:r w:rsidRPr="00DD69F3">
        <w:rPr>
          <w:lang w:val="es-CR"/>
        </w:rPr>
        <w:t>El evento atlético estará regulado por las presentes normas</w:t>
      </w:r>
      <w:r>
        <w:rPr>
          <w:lang w:val="es-CR"/>
        </w:rPr>
        <w:t xml:space="preserve">, </w:t>
      </w:r>
      <w:r w:rsidRPr="00DD69F3">
        <w:rPr>
          <w:lang w:val="es-CR"/>
        </w:rPr>
        <w:t xml:space="preserve">las de la </w:t>
      </w:r>
      <w:r w:rsidRPr="00DD69F3">
        <w:rPr>
          <w:b/>
          <w:lang w:val="es-CR"/>
        </w:rPr>
        <w:t>FECOA</w:t>
      </w:r>
      <w:r w:rsidRPr="00DD69F3">
        <w:rPr>
          <w:lang w:val="es-CR"/>
        </w:rPr>
        <w:t xml:space="preserve"> y las de la </w:t>
      </w:r>
      <w:r>
        <w:rPr>
          <w:b/>
          <w:lang w:val="es-CR"/>
        </w:rPr>
        <w:t>World Athletics.</w:t>
      </w:r>
    </w:p>
    <w:p w14:paraId="24032CA7" w14:textId="77777777" w:rsidR="00267698" w:rsidRPr="00DD69F3" w:rsidRDefault="00267698" w:rsidP="00267698">
      <w:pPr>
        <w:spacing w:after="0" w:line="240" w:lineRule="auto"/>
        <w:ind w:left="360"/>
        <w:jc w:val="both"/>
        <w:rPr>
          <w:lang w:val="es-CR"/>
        </w:rPr>
      </w:pPr>
    </w:p>
    <w:p w14:paraId="28D4CC53" w14:textId="5BE53A6A" w:rsidR="00267698" w:rsidRPr="00DD69F3" w:rsidRDefault="00267698" w:rsidP="00267698">
      <w:pPr>
        <w:spacing w:after="0" w:line="240" w:lineRule="auto"/>
        <w:jc w:val="both"/>
        <w:rPr>
          <w:lang w:val="es-CR"/>
        </w:rPr>
      </w:pPr>
      <w:r w:rsidRPr="00DD69F3">
        <w:rPr>
          <w:b/>
          <w:lang w:val="es-CR"/>
        </w:rPr>
        <w:t xml:space="preserve">ARTÍCULO TRES: </w:t>
      </w:r>
      <w:r w:rsidRPr="00DD69F3">
        <w:rPr>
          <w:lang w:val="es-CR"/>
        </w:rPr>
        <w:t>Todos los participantes están obligados a</w:t>
      </w:r>
      <w:r>
        <w:rPr>
          <w:lang w:val="es-CR"/>
        </w:rPr>
        <w:t>l</w:t>
      </w:r>
      <w:r w:rsidRPr="00DD69F3">
        <w:rPr>
          <w:lang w:val="es-CR"/>
        </w:rPr>
        <w:t xml:space="preserve"> cumplimiento del presente Reglamento y las normas supletorias.</w:t>
      </w:r>
    </w:p>
    <w:p w14:paraId="06AF54D6" w14:textId="77777777" w:rsidR="00267698" w:rsidRPr="00DD69F3" w:rsidRDefault="00267698" w:rsidP="00267698">
      <w:pPr>
        <w:spacing w:after="0" w:line="240" w:lineRule="auto"/>
        <w:ind w:left="360"/>
        <w:jc w:val="both"/>
        <w:rPr>
          <w:lang w:val="es-CR"/>
        </w:rPr>
      </w:pPr>
    </w:p>
    <w:p w14:paraId="1BEFE1A2" w14:textId="77777777" w:rsidR="00267698" w:rsidRDefault="00267698" w:rsidP="00267698">
      <w:pPr>
        <w:spacing w:after="0" w:line="240" w:lineRule="auto"/>
        <w:jc w:val="both"/>
        <w:rPr>
          <w:lang w:val="es-CR"/>
        </w:rPr>
      </w:pPr>
      <w:r w:rsidRPr="00DD69F3">
        <w:rPr>
          <w:b/>
          <w:lang w:val="es-CR"/>
        </w:rPr>
        <w:t xml:space="preserve">ARTÍCULO CUATRO: </w:t>
      </w:r>
      <w:r w:rsidRPr="00DD69F3">
        <w:rPr>
          <w:lang w:val="es-CR"/>
        </w:rPr>
        <w:t>EL des</w:t>
      </w:r>
      <w:r>
        <w:rPr>
          <w:lang w:val="es-CR"/>
        </w:rPr>
        <w:t>arrollo del evento en aspectos t</w:t>
      </w:r>
      <w:r w:rsidRPr="00DD69F3">
        <w:rPr>
          <w:lang w:val="es-CR"/>
        </w:rPr>
        <w:t>écnicos correspon</w:t>
      </w:r>
      <w:r>
        <w:rPr>
          <w:lang w:val="es-CR"/>
        </w:rPr>
        <w:t>derá únicamente a los jueces y crono</w:t>
      </w:r>
      <w:r w:rsidRPr="00DD69F3">
        <w:rPr>
          <w:lang w:val="es-CR"/>
        </w:rPr>
        <w:t xml:space="preserve">metristas que la organización contrate, mismos que deberán contar con el respaldo de la </w:t>
      </w:r>
      <w:r w:rsidRPr="00DD69F3">
        <w:rPr>
          <w:b/>
          <w:lang w:val="es-CR"/>
        </w:rPr>
        <w:t>FECOA</w:t>
      </w:r>
      <w:r>
        <w:rPr>
          <w:b/>
          <w:lang w:val="es-CR"/>
        </w:rPr>
        <w:t xml:space="preserve"> (</w:t>
      </w:r>
      <w:r w:rsidRPr="00267698">
        <w:rPr>
          <w:lang w:val="es-CR"/>
        </w:rPr>
        <w:t>Afiliación al día</w:t>
      </w:r>
      <w:r>
        <w:rPr>
          <w:b/>
          <w:lang w:val="es-CR"/>
        </w:rPr>
        <w:t>)</w:t>
      </w:r>
      <w:r w:rsidRPr="00DD69F3">
        <w:rPr>
          <w:b/>
          <w:lang w:val="es-CR"/>
        </w:rPr>
        <w:t xml:space="preserve"> </w:t>
      </w:r>
      <w:r w:rsidRPr="00DD69F3">
        <w:rPr>
          <w:lang w:val="es-CR"/>
        </w:rPr>
        <w:t>y estarán supeditados a la organización.</w:t>
      </w:r>
    </w:p>
    <w:p w14:paraId="5BB167D8" w14:textId="77777777" w:rsidR="00267698" w:rsidRDefault="00267698" w:rsidP="00267698">
      <w:pPr>
        <w:spacing w:after="0" w:line="240" w:lineRule="auto"/>
        <w:jc w:val="both"/>
        <w:rPr>
          <w:lang w:val="es-CR"/>
        </w:rPr>
      </w:pPr>
    </w:p>
    <w:p w14:paraId="005628F2" w14:textId="77777777" w:rsidR="00267698" w:rsidRDefault="00267698" w:rsidP="00267698">
      <w:pPr>
        <w:spacing w:after="0" w:line="240" w:lineRule="auto"/>
        <w:jc w:val="both"/>
        <w:rPr>
          <w:lang w:val="es-CR"/>
        </w:rPr>
      </w:pPr>
    </w:p>
    <w:p w14:paraId="7760F523" w14:textId="77777777" w:rsidR="00267698" w:rsidRDefault="00267698" w:rsidP="00267698">
      <w:pPr>
        <w:spacing w:after="0" w:line="240" w:lineRule="auto"/>
        <w:jc w:val="both"/>
        <w:rPr>
          <w:lang w:val="es-CR"/>
        </w:rPr>
      </w:pPr>
    </w:p>
    <w:p w14:paraId="3FE02F4B" w14:textId="77777777" w:rsidR="00267698" w:rsidRDefault="00267698" w:rsidP="00267698">
      <w:pPr>
        <w:spacing w:after="0" w:line="240" w:lineRule="auto"/>
        <w:jc w:val="both"/>
        <w:rPr>
          <w:lang w:val="es-CR"/>
        </w:rPr>
      </w:pPr>
    </w:p>
    <w:p w14:paraId="0FC639FC" w14:textId="56CBC79C" w:rsidR="00267698" w:rsidRPr="00267698" w:rsidRDefault="00267698" w:rsidP="00267698">
      <w:pPr>
        <w:spacing w:after="0" w:line="240" w:lineRule="auto"/>
        <w:jc w:val="both"/>
        <w:rPr>
          <w:b/>
          <w:lang w:val="es-CR"/>
        </w:rPr>
      </w:pPr>
      <w:r w:rsidRPr="00DD69F3">
        <w:rPr>
          <w:b/>
          <w:lang w:val="es-CR"/>
        </w:rPr>
        <w:lastRenderedPageBreak/>
        <w:t xml:space="preserve">ARTÍCULO CINCO: </w:t>
      </w:r>
      <w:r w:rsidRPr="00DD69F3">
        <w:rPr>
          <w:lang w:val="es-CR"/>
        </w:rPr>
        <w:t xml:space="preserve">Este evento cuenta con el aval del Comité Director de la </w:t>
      </w:r>
      <w:r w:rsidRPr="00DD69F3">
        <w:rPr>
          <w:b/>
          <w:lang w:val="es-CR"/>
        </w:rPr>
        <w:t xml:space="preserve">FECOA </w:t>
      </w:r>
      <w:r w:rsidRPr="00CD225A">
        <w:rPr>
          <w:b/>
          <w:lang w:val="es-CR"/>
        </w:rPr>
        <w:t>Aprobado en Sesión Ordinaria de FECOA N°: __________</w:t>
      </w:r>
      <w:r>
        <w:rPr>
          <w:b/>
          <w:lang w:val="es-CR"/>
        </w:rPr>
        <w:t xml:space="preserve">__________ </w:t>
      </w:r>
      <w:r w:rsidRPr="00CD225A">
        <w:rPr>
          <w:lang w:val="es-CR"/>
        </w:rPr>
        <w:t>Articulo N° Setimo, Inciso ____ del día ________del mes _____________del año__________</w:t>
      </w:r>
      <w:r>
        <w:rPr>
          <w:lang w:val="es-CR"/>
        </w:rPr>
        <w:t>.</w:t>
      </w:r>
    </w:p>
    <w:p w14:paraId="4E5B8397" w14:textId="77777777" w:rsidR="00267698" w:rsidRDefault="00267698" w:rsidP="00267698">
      <w:pPr>
        <w:spacing w:after="0" w:line="240" w:lineRule="auto"/>
        <w:jc w:val="both"/>
        <w:rPr>
          <w:lang w:val="es-CR"/>
        </w:rPr>
      </w:pPr>
      <w:r w:rsidRPr="00DD69F3">
        <w:rPr>
          <w:lang w:val="es-CR"/>
        </w:rPr>
        <w:t>Los jueces y Cronometristas serán de la Asociación_________________________________</w:t>
      </w:r>
      <w:r>
        <w:rPr>
          <w:lang w:val="es-CR"/>
        </w:rPr>
        <w:t>______.</w:t>
      </w:r>
    </w:p>
    <w:p w14:paraId="0CB4F6FB" w14:textId="77777777" w:rsidR="00267698" w:rsidRDefault="00267698" w:rsidP="00267698">
      <w:pPr>
        <w:spacing w:after="0" w:line="240" w:lineRule="auto"/>
        <w:jc w:val="both"/>
        <w:rPr>
          <w:lang w:val="es-CR"/>
        </w:rPr>
      </w:pPr>
    </w:p>
    <w:p w14:paraId="486F1DA4" w14:textId="27D40AF4" w:rsidR="00267698" w:rsidRPr="00DD69F3" w:rsidRDefault="00267698" w:rsidP="00267698">
      <w:pPr>
        <w:spacing w:after="0" w:line="240" w:lineRule="auto"/>
        <w:jc w:val="both"/>
        <w:rPr>
          <w:lang w:val="es-CR"/>
        </w:rPr>
      </w:pPr>
      <w:r w:rsidRPr="00DD69F3">
        <w:rPr>
          <w:b/>
          <w:lang w:val="es-CR"/>
        </w:rPr>
        <w:t xml:space="preserve">ARTÍCULO SEIS: </w:t>
      </w:r>
      <w:r w:rsidRPr="00DD69F3">
        <w:rPr>
          <w:lang w:val="es-CR"/>
        </w:rPr>
        <w:t xml:space="preserve">La organización del evento gestionará una póliza ante el </w:t>
      </w:r>
      <w:r w:rsidRPr="006636C6">
        <w:rPr>
          <w:highlight w:val="yellow"/>
          <w:lang w:val="es-CR"/>
        </w:rPr>
        <w:t>Instituto Nacional de Seguros</w:t>
      </w:r>
      <w:r w:rsidRPr="00DD69F3">
        <w:rPr>
          <w:lang w:val="es-CR"/>
        </w:rPr>
        <w:t xml:space="preserve"> para cada atleta participante ante un eventual accidente.</w:t>
      </w:r>
    </w:p>
    <w:p w14:paraId="69D0EF72" w14:textId="77777777" w:rsidR="00267698" w:rsidRPr="00DD69F3" w:rsidRDefault="00267698" w:rsidP="00267698">
      <w:pPr>
        <w:spacing w:after="0" w:line="240" w:lineRule="auto"/>
        <w:ind w:left="360"/>
        <w:jc w:val="both"/>
        <w:rPr>
          <w:lang w:val="es-CR"/>
        </w:rPr>
      </w:pPr>
    </w:p>
    <w:p w14:paraId="0F7EE493" w14:textId="77777777" w:rsidR="00267698" w:rsidRPr="00DD69F3" w:rsidRDefault="00267698" w:rsidP="00AD3B76">
      <w:pPr>
        <w:spacing w:after="0" w:line="240" w:lineRule="auto"/>
        <w:jc w:val="both"/>
        <w:rPr>
          <w:lang w:val="es-CR"/>
        </w:rPr>
      </w:pPr>
      <w:r w:rsidRPr="00DD69F3">
        <w:rPr>
          <w:b/>
          <w:lang w:val="es-CR"/>
        </w:rPr>
        <w:t xml:space="preserve">ARTÍCULO SIETE: </w:t>
      </w:r>
      <w:r w:rsidRPr="00DD69F3">
        <w:rPr>
          <w:lang w:val="es-CR"/>
        </w:rPr>
        <w:t xml:space="preserve">Es requisito indispensable para el atleta presentar su documento de identidad y licencia de </w:t>
      </w:r>
      <w:r w:rsidRPr="00DD69F3">
        <w:rPr>
          <w:b/>
          <w:lang w:val="es-CR"/>
        </w:rPr>
        <w:t xml:space="preserve">FECOA </w:t>
      </w:r>
      <w:r w:rsidRPr="00DD69F3">
        <w:rPr>
          <w:lang w:val="es-CR"/>
        </w:rPr>
        <w:t>al día al momento de inscribirse o retirar premiaciones.</w:t>
      </w:r>
    </w:p>
    <w:p w14:paraId="12138E0F" w14:textId="77777777" w:rsidR="00267698" w:rsidRPr="00DD69F3" w:rsidRDefault="00267698" w:rsidP="00267698">
      <w:pPr>
        <w:spacing w:after="0" w:line="240" w:lineRule="auto"/>
        <w:ind w:left="360"/>
        <w:jc w:val="both"/>
        <w:rPr>
          <w:lang w:val="es-CR"/>
        </w:rPr>
      </w:pPr>
    </w:p>
    <w:p w14:paraId="133D80D6" w14:textId="77777777" w:rsidR="00267698" w:rsidRPr="00DD69F3" w:rsidRDefault="00267698" w:rsidP="00AD3B76">
      <w:pPr>
        <w:spacing w:after="0" w:line="240" w:lineRule="auto"/>
        <w:jc w:val="both"/>
        <w:rPr>
          <w:lang w:val="es-CR"/>
        </w:rPr>
      </w:pPr>
      <w:r w:rsidRPr="00DD69F3">
        <w:rPr>
          <w:b/>
          <w:lang w:val="es-CR"/>
        </w:rPr>
        <w:t xml:space="preserve">ARTÍCULO OCHO: </w:t>
      </w:r>
      <w:r w:rsidRPr="00DD69F3">
        <w:rPr>
          <w:lang w:val="es-CR"/>
        </w:rPr>
        <w:t>Los resultados oficiales del evento deberán estar para conocimiento de los participantes tres días después de la competencia.</w:t>
      </w:r>
    </w:p>
    <w:p w14:paraId="39844BBD" w14:textId="77777777" w:rsidR="00267698" w:rsidRPr="00DD69F3" w:rsidRDefault="00267698" w:rsidP="00267698">
      <w:pPr>
        <w:spacing w:after="0" w:line="240" w:lineRule="auto"/>
        <w:ind w:left="360"/>
        <w:jc w:val="both"/>
        <w:rPr>
          <w:lang w:val="es-CR"/>
        </w:rPr>
      </w:pPr>
    </w:p>
    <w:p w14:paraId="5C7F3A54" w14:textId="7C01EA3F" w:rsidR="00267698" w:rsidRPr="00DD69F3" w:rsidRDefault="00267698" w:rsidP="00AD3B76">
      <w:pPr>
        <w:spacing w:after="0" w:line="240" w:lineRule="auto"/>
        <w:jc w:val="both"/>
        <w:rPr>
          <w:lang w:val="es-CR"/>
        </w:rPr>
      </w:pPr>
      <w:r w:rsidRPr="00DD69F3">
        <w:rPr>
          <w:b/>
          <w:lang w:val="es-CR"/>
        </w:rPr>
        <w:t xml:space="preserve">ARTÍCULO NUEVE: </w:t>
      </w:r>
      <w:r w:rsidRPr="00DD69F3">
        <w:rPr>
          <w:lang w:val="es-CR"/>
        </w:rPr>
        <w:t>La organización se reserva el de</w:t>
      </w:r>
      <w:r w:rsidR="00AD3B76">
        <w:rPr>
          <w:lang w:val="es-CR"/>
        </w:rPr>
        <w:t xml:space="preserve">recho de patrocinio del evento. </w:t>
      </w:r>
      <w:r w:rsidRPr="00DD69F3">
        <w:rPr>
          <w:lang w:val="es-CR"/>
        </w:rPr>
        <w:t>Los participantes podrán tener patrocinadores únicamente en su indumentaria personal, misma q</w:t>
      </w:r>
      <w:r>
        <w:rPr>
          <w:lang w:val="es-CR"/>
        </w:rPr>
        <w:t>ue estará supeditada a las leyes nacionales</w:t>
      </w:r>
      <w:r w:rsidRPr="00DD69F3">
        <w:rPr>
          <w:lang w:val="es-CR"/>
        </w:rPr>
        <w:t>, no se permitirá patrocinios que tengan que ver con alcohol, drogas, tabaco, y política partidaria.</w:t>
      </w:r>
    </w:p>
    <w:p w14:paraId="17ED9756" w14:textId="77777777" w:rsidR="00267698" w:rsidRPr="00DD69F3" w:rsidRDefault="00267698" w:rsidP="00267698">
      <w:pPr>
        <w:spacing w:after="0" w:line="240" w:lineRule="auto"/>
        <w:ind w:left="360"/>
        <w:jc w:val="both"/>
        <w:rPr>
          <w:lang w:val="es-CR"/>
        </w:rPr>
      </w:pPr>
    </w:p>
    <w:p w14:paraId="10D38A86" w14:textId="77777777" w:rsidR="00267698" w:rsidRPr="00DD69F3" w:rsidRDefault="00267698" w:rsidP="00267698">
      <w:pPr>
        <w:spacing w:after="0" w:line="240" w:lineRule="auto"/>
        <w:ind w:left="360"/>
        <w:jc w:val="center"/>
        <w:rPr>
          <w:b/>
          <w:lang w:val="es-CR"/>
        </w:rPr>
      </w:pPr>
      <w:r w:rsidRPr="00DD69F3">
        <w:rPr>
          <w:b/>
          <w:lang w:val="es-CR"/>
        </w:rPr>
        <w:t>CAPITULO DOS</w:t>
      </w:r>
    </w:p>
    <w:p w14:paraId="1E75E6B6" w14:textId="77777777" w:rsidR="00267698" w:rsidRPr="00DD69F3" w:rsidRDefault="00267698" w:rsidP="00267698">
      <w:pPr>
        <w:spacing w:after="0" w:line="240" w:lineRule="auto"/>
        <w:ind w:left="360"/>
        <w:jc w:val="center"/>
        <w:rPr>
          <w:b/>
          <w:lang w:val="es-CR"/>
        </w:rPr>
      </w:pPr>
      <w:r w:rsidRPr="00DD69F3">
        <w:rPr>
          <w:b/>
          <w:lang w:val="es-CR"/>
        </w:rPr>
        <w:t>DE LA ORGANIZACIÓN</w:t>
      </w:r>
    </w:p>
    <w:p w14:paraId="2C209827" w14:textId="77777777" w:rsidR="00267698" w:rsidRPr="00DD69F3" w:rsidRDefault="00267698" w:rsidP="00267698">
      <w:pPr>
        <w:spacing w:after="0" w:line="240" w:lineRule="auto"/>
        <w:ind w:left="360"/>
        <w:jc w:val="center"/>
        <w:rPr>
          <w:b/>
          <w:lang w:val="es-CR"/>
        </w:rPr>
      </w:pPr>
    </w:p>
    <w:p w14:paraId="7979E74E" w14:textId="392AA1A6" w:rsidR="00267698" w:rsidRPr="00DD69F3" w:rsidRDefault="00267698" w:rsidP="00AD3B76">
      <w:pPr>
        <w:spacing w:after="0" w:line="240" w:lineRule="auto"/>
        <w:jc w:val="both"/>
        <w:rPr>
          <w:b/>
          <w:lang w:val="es-CR"/>
        </w:rPr>
      </w:pPr>
      <w:r w:rsidRPr="00DD69F3">
        <w:rPr>
          <w:b/>
          <w:lang w:val="es-CR"/>
        </w:rPr>
        <w:t xml:space="preserve">ARTÍCULO DIEZ: </w:t>
      </w:r>
      <w:r w:rsidRPr="00DD69F3">
        <w:rPr>
          <w:lang w:val="es-CR"/>
        </w:rPr>
        <w:t>EL comité organizador será responsable en su totalidad por la organización del evento y será quién dicte las políticas generales siempre y cuando las mismas no contravengan las disposiciones</w:t>
      </w:r>
      <w:r w:rsidR="00AD3B76">
        <w:rPr>
          <w:lang w:val="es-CR"/>
        </w:rPr>
        <w:t xml:space="preserve"> de </w:t>
      </w:r>
      <w:r w:rsidRPr="00DD69F3">
        <w:rPr>
          <w:lang w:val="es-CR"/>
        </w:rPr>
        <w:t xml:space="preserve">la </w:t>
      </w:r>
      <w:r w:rsidRPr="00DD69F3">
        <w:rPr>
          <w:b/>
          <w:lang w:val="es-CR"/>
        </w:rPr>
        <w:t xml:space="preserve">FECOA </w:t>
      </w:r>
      <w:r w:rsidRPr="00DD69F3">
        <w:rPr>
          <w:lang w:val="es-CR"/>
        </w:rPr>
        <w:t xml:space="preserve">y la </w:t>
      </w:r>
      <w:r w:rsidR="00AD3B76">
        <w:rPr>
          <w:b/>
          <w:lang w:val="es-CR"/>
        </w:rPr>
        <w:t>WA</w:t>
      </w:r>
      <w:r w:rsidRPr="00DD69F3">
        <w:rPr>
          <w:b/>
          <w:lang w:val="es-CR"/>
        </w:rPr>
        <w:t>.</w:t>
      </w:r>
    </w:p>
    <w:p w14:paraId="54ABA50E" w14:textId="77777777" w:rsidR="00267698" w:rsidRPr="00DD69F3" w:rsidRDefault="00267698" w:rsidP="00267698">
      <w:pPr>
        <w:spacing w:after="0" w:line="240" w:lineRule="auto"/>
        <w:ind w:left="360"/>
        <w:jc w:val="both"/>
        <w:rPr>
          <w:b/>
          <w:lang w:val="es-CR"/>
        </w:rPr>
      </w:pPr>
    </w:p>
    <w:p w14:paraId="7550D614" w14:textId="17C7CAD5" w:rsidR="00267698" w:rsidRPr="00DD69F3" w:rsidRDefault="00267698" w:rsidP="00AD3B76">
      <w:pPr>
        <w:spacing w:after="0" w:line="240" w:lineRule="auto"/>
        <w:jc w:val="both"/>
        <w:rPr>
          <w:lang w:val="es-CR"/>
        </w:rPr>
      </w:pPr>
      <w:r w:rsidRPr="00DD69F3">
        <w:rPr>
          <w:b/>
          <w:lang w:val="es-CR"/>
        </w:rPr>
        <w:t xml:space="preserve">ARTÍCULO ONCE: </w:t>
      </w:r>
      <w:r w:rsidRPr="00DD69F3">
        <w:rPr>
          <w:lang w:val="es-CR"/>
        </w:rPr>
        <w:t>La competencia tendrá un recorrido de __________</w:t>
      </w:r>
      <w:r w:rsidR="00AD3B76">
        <w:rPr>
          <w:lang w:val="es-CR"/>
        </w:rPr>
        <w:t xml:space="preserve"> </w:t>
      </w:r>
      <w:r w:rsidRPr="00DD69F3">
        <w:rPr>
          <w:lang w:val="es-CR"/>
        </w:rPr>
        <w:t xml:space="preserve">kilómetros, saliendo </w:t>
      </w:r>
      <w:r w:rsidR="00AD3B76">
        <w:rPr>
          <w:lang w:val="es-CR"/>
        </w:rPr>
        <w:t>____________________</w:t>
      </w:r>
      <w:r w:rsidRPr="00DD69F3">
        <w:rPr>
          <w:lang w:val="es-CR"/>
        </w:rPr>
        <w:t>____________________________________________________________y con meta en</w:t>
      </w:r>
      <w:r w:rsidR="00AD3B76">
        <w:rPr>
          <w:lang w:val="es-CR"/>
        </w:rPr>
        <w:t xml:space="preserve"> _</w:t>
      </w:r>
      <w:r w:rsidRPr="00DD69F3">
        <w:rPr>
          <w:lang w:val="es-CR"/>
        </w:rPr>
        <w:t>___________________________________________________________________.</w:t>
      </w:r>
    </w:p>
    <w:p w14:paraId="3931B2D4" w14:textId="77777777" w:rsidR="00267698" w:rsidRPr="00DD69F3" w:rsidRDefault="00267698" w:rsidP="00267698">
      <w:pPr>
        <w:spacing w:after="0" w:line="240" w:lineRule="auto"/>
        <w:ind w:left="360"/>
        <w:jc w:val="both"/>
        <w:rPr>
          <w:lang w:val="es-CR"/>
        </w:rPr>
      </w:pPr>
    </w:p>
    <w:p w14:paraId="42A648B4" w14:textId="2581EBE3" w:rsidR="00267698" w:rsidRPr="00DD69F3" w:rsidRDefault="00267698" w:rsidP="00AD3B76">
      <w:pPr>
        <w:spacing w:after="0" w:line="240" w:lineRule="auto"/>
        <w:jc w:val="both"/>
        <w:rPr>
          <w:lang w:val="es-CR"/>
        </w:rPr>
      </w:pPr>
      <w:r w:rsidRPr="00DD69F3">
        <w:rPr>
          <w:b/>
          <w:lang w:val="es-CR"/>
        </w:rPr>
        <w:t xml:space="preserve">ARTÍCULO DOCE: </w:t>
      </w:r>
      <w:r w:rsidRPr="00DD69F3">
        <w:rPr>
          <w:lang w:val="es-CR"/>
        </w:rPr>
        <w:t>La organización definirá uno o varios puestos de inscripción, así como la cuota de inscripción en cas</w:t>
      </w:r>
      <w:r w:rsidR="00AD3B76">
        <w:rPr>
          <w:lang w:val="es-CR"/>
        </w:rPr>
        <w:t xml:space="preserve">o de exigirla, cuyo monto es de: </w:t>
      </w:r>
      <w:r w:rsidRPr="00DD69F3">
        <w:rPr>
          <w:lang w:val="es-CR"/>
        </w:rPr>
        <w:t>______________</w:t>
      </w:r>
      <w:r w:rsidR="00AD3B76">
        <w:rPr>
          <w:lang w:val="es-CR"/>
        </w:rPr>
        <w:t>__________________________.</w:t>
      </w:r>
    </w:p>
    <w:p w14:paraId="00400B7E" w14:textId="5B1422E5" w:rsidR="00267698" w:rsidRDefault="00267698" w:rsidP="00AD3B76">
      <w:pPr>
        <w:spacing w:after="0" w:line="240" w:lineRule="auto"/>
        <w:jc w:val="both"/>
        <w:rPr>
          <w:lang w:val="es-CR"/>
        </w:rPr>
      </w:pPr>
      <w:r w:rsidRPr="00DD69F3">
        <w:rPr>
          <w:lang w:val="es-CR"/>
        </w:rPr>
        <w:t>así mismo se determina que el cierre de inscripción es el día</w:t>
      </w:r>
      <w:r w:rsidR="00AD3B76">
        <w:rPr>
          <w:lang w:val="es-CR"/>
        </w:rPr>
        <w:t xml:space="preserve">: </w:t>
      </w:r>
      <w:r w:rsidRPr="00DD69F3">
        <w:rPr>
          <w:lang w:val="es-CR"/>
        </w:rPr>
        <w:t xml:space="preserve"> </w:t>
      </w:r>
      <w:r w:rsidR="00AD3B76">
        <w:rPr>
          <w:lang w:val="es-CR"/>
        </w:rPr>
        <w:t>______</w:t>
      </w:r>
      <w:r w:rsidRPr="00DD69F3">
        <w:rPr>
          <w:lang w:val="es-CR"/>
        </w:rPr>
        <w:t>_________________________</w:t>
      </w:r>
      <w:r w:rsidR="00AD3B76">
        <w:rPr>
          <w:lang w:val="es-CR"/>
        </w:rPr>
        <w:t>.</w:t>
      </w:r>
    </w:p>
    <w:p w14:paraId="4D8D8A85" w14:textId="4B8B1B7C" w:rsidR="00AD3B76" w:rsidRPr="00DD69F3" w:rsidRDefault="00AD3B76" w:rsidP="00AD3B76">
      <w:pPr>
        <w:spacing w:after="0" w:line="240" w:lineRule="auto"/>
        <w:jc w:val="both"/>
        <w:rPr>
          <w:lang w:val="es-CR"/>
        </w:rPr>
      </w:pPr>
      <w:r>
        <w:rPr>
          <w:lang w:val="es-CR"/>
        </w:rPr>
        <w:t>La cantidad de heats del evento será de: _______________________________________________.</w:t>
      </w:r>
    </w:p>
    <w:p w14:paraId="34059C0B" w14:textId="77777777" w:rsidR="00267698" w:rsidRPr="00DD69F3" w:rsidRDefault="00267698" w:rsidP="00267698">
      <w:pPr>
        <w:spacing w:after="0" w:line="240" w:lineRule="auto"/>
        <w:ind w:left="360"/>
        <w:jc w:val="both"/>
        <w:rPr>
          <w:lang w:val="es-CR"/>
        </w:rPr>
      </w:pPr>
    </w:p>
    <w:p w14:paraId="56401F79" w14:textId="3B31F0E7" w:rsidR="00267698" w:rsidRPr="00DD69F3" w:rsidRDefault="00267698" w:rsidP="00AD3B76">
      <w:pPr>
        <w:spacing w:after="0" w:line="240" w:lineRule="auto"/>
        <w:jc w:val="both"/>
        <w:rPr>
          <w:lang w:val="es-CR"/>
        </w:rPr>
      </w:pPr>
      <w:r w:rsidRPr="00DD69F3">
        <w:rPr>
          <w:b/>
          <w:lang w:val="es-CR"/>
        </w:rPr>
        <w:t xml:space="preserve">ARTÍCULO TRECE: </w:t>
      </w:r>
      <w:r w:rsidRPr="00DD69F3">
        <w:rPr>
          <w:lang w:val="es-CR"/>
        </w:rPr>
        <w:t xml:space="preserve">El comité organizador nombrará las comisiones que crea conveniente para que cumpla con las expectativas del mismo, podrá tomar en cuenta el visor nombrado por la </w:t>
      </w:r>
      <w:r w:rsidRPr="00DD69F3">
        <w:rPr>
          <w:b/>
          <w:lang w:val="es-CR"/>
        </w:rPr>
        <w:t xml:space="preserve">FECOA </w:t>
      </w:r>
      <w:r w:rsidRPr="00DD69F3">
        <w:rPr>
          <w:lang w:val="es-CR"/>
        </w:rPr>
        <w:t>para que aporte asesoramiento a las comisiones.</w:t>
      </w:r>
    </w:p>
    <w:p w14:paraId="75044623" w14:textId="77777777" w:rsidR="00267698" w:rsidRPr="00DD69F3" w:rsidRDefault="00267698" w:rsidP="00267698">
      <w:pPr>
        <w:spacing w:after="0" w:line="240" w:lineRule="auto"/>
        <w:ind w:left="360"/>
        <w:jc w:val="both"/>
        <w:rPr>
          <w:lang w:val="es-CR"/>
        </w:rPr>
      </w:pPr>
    </w:p>
    <w:p w14:paraId="40039D1C" w14:textId="77777777" w:rsidR="00267698" w:rsidRPr="00DD69F3" w:rsidRDefault="00267698" w:rsidP="007F5F5B">
      <w:pPr>
        <w:spacing w:after="0" w:line="240" w:lineRule="auto"/>
        <w:jc w:val="both"/>
        <w:rPr>
          <w:lang w:val="es-CR"/>
        </w:rPr>
      </w:pPr>
      <w:r w:rsidRPr="00DD69F3">
        <w:rPr>
          <w:b/>
          <w:lang w:val="es-CR"/>
        </w:rPr>
        <w:t xml:space="preserve">ARTÍCULO CATORCE: </w:t>
      </w:r>
      <w:r w:rsidRPr="00DD69F3">
        <w:rPr>
          <w:lang w:val="es-CR"/>
        </w:rPr>
        <w:t>La organización proveerá ____________puesto (s) de avituallamiento en la ruta del evento.</w:t>
      </w:r>
    </w:p>
    <w:p w14:paraId="65AF0054" w14:textId="77777777" w:rsidR="00267698" w:rsidRPr="00DD69F3" w:rsidRDefault="00267698" w:rsidP="00267698">
      <w:pPr>
        <w:spacing w:after="0" w:line="240" w:lineRule="auto"/>
        <w:ind w:left="360"/>
        <w:jc w:val="both"/>
        <w:rPr>
          <w:lang w:val="es-CR"/>
        </w:rPr>
      </w:pPr>
    </w:p>
    <w:p w14:paraId="0DC262BA" w14:textId="77777777" w:rsidR="007F5F5B" w:rsidRDefault="007F5F5B" w:rsidP="007F5F5B">
      <w:pPr>
        <w:spacing w:after="0" w:line="240" w:lineRule="auto"/>
        <w:jc w:val="both"/>
        <w:rPr>
          <w:b/>
          <w:lang w:val="es-CR"/>
        </w:rPr>
      </w:pPr>
    </w:p>
    <w:p w14:paraId="6B4C65E7" w14:textId="77777777" w:rsidR="007F5F5B" w:rsidRDefault="007F5F5B" w:rsidP="007F5F5B">
      <w:pPr>
        <w:spacing w:after="0" w:line="240" w:lineRule="auto"/>
        <w:jc w:val="both"/>
        <w:rPr>
          <w:b/>
          <w:lang w:val="es-CR"/>
        </w:rPr>
      </w:pPr>
    </w:p>
    <w:p w14:paraId="09985577" w14:textId="3388271C" w:rsidR="007F5F5B" w:rsidRDefault="007F5F5B" w:rsidP="007F5F5B">
      <w:pPr>
        <w:spacing w:after="0" w:line="240" w:lineRule="auto"/>
        <w:jc w:val="both"/>
        <w:rPr>
          <w:b/>
          <w:lang w:val="es-CR"/>
        </w:rPr>
      </w:pPr>
    </w:p>
    <w:p w14:paraId="095133CB" w14:textId="77777777" w:rsidR="00EE0E01" w:rsidRDefault="00EE0E01" w:rsidP="007F5F5B">
      <w:pPr>
        <w:spacing w:after="0" w:line="240" w:lineRule="auto"/>
        <w:jc w:val="both"/>
        <w:rPr>
          <w:b/>
          <w:lang w:val="es-CR"/>
        </w:rPr>
      </w:pPr>
    </w:p>
    <w:p w14:paraId="695204D6" w14:textId="77777777" w:rsidR="007F5F5B" w:rsidRDefault="007F5F5B" w:rsidP="007F5F5B">
      <w:pPr>
        <w:spacing w:after="0" w:line="240" w:lineRule="auto"/>
        <w:jc w:val="both"/>
        <w:rPr>
          <w:b/>
          <w:lang w:val="es-CR"/>
        </w:rPr>
      </w:pPr>
      <w:bookmarkStart w:id="0" w:name="_GoBack"/>
      <w:bookmarkEnd w:id="0"/>
    </w:p>
    <w:p w14:paraId="11AA7FEF" w14:textId="77777777" w:rsidR="007F5F5B" w:rsidRDefault="00267698" w:rsidP="007F5F5B">
      <w:pPr>
        <w:spacing w:after="0" w:line="240" w:lineRule="auto"/>
        <w:jc w:val="both"/>
        <w:rPr>
          <w:lang w:val="es-CR"/>
        </w:rPr>
      </w:pPr>
      <w:r w:rsidRPr="00DD69F3">
        <w:rPr>
          <w:b/>
          <w:lang w:val="es-CR"/>
        </w:rPr>
        <w:lastRenderedPageBreak/>
        <w:t xml:space="preserve">ARTÍCULO QUINCE: </w:t>
      </w:r>
      <w:r w:rsidRPr="00DD69F3">
        <w:rPr>
          <w:lang w:val="es-CR"/>
        </w:rPr>
        <w:t>En la salida del evento se recogerá la indumentaria de los atletas anotando el número de competi</w:t>
      </w:r>
      <w:r w:rsidR="007F5F5B">
        <w:rPr>
          <w:lang w:val="es-CR"/>
        </w:rPr>
        <w:t>ción y se devolverá en la meta.</w:t>
      </w:r>
    </w:p>
    <w:p w14:paraId="2F2A840F" w14:textId="77777777" w:rsidR="007F5F5B" w:rsidRDefault="007F5F5B" w:rsidP="007F5F5B">
      <w:pPr>
        <w:spacing w:after="0" w:line="240" w:lineRule="auto"/>
        <w:jc w:val="both"/>
        <w:rPr>
          <w:lang w:val="es-CR"/>
        </w:rPr>
      </w:pPr>
    </w:p>
    <w:p w14:paraId="023584B3" w14:textId="388F457B" w:rsidR="00267698" w:rsidRPr="00DD69F3" w:rsidRDefault="00267698" w:rsidP="007F5F5B">
      <w:pPr>
        <w:spacing w:after="0" w:line="240" w:lineRule="auto"/>
        <w:jc w:val="both"/>
        <w:rPr>
          <w:lang w:val="es-CR"/>
        </w:rPr>
      </w:pPr>
      <w:r w:rsidRPr="00DD69F3">
        <w:rPr>
          <w:b/>
          <w:lang w:val="es-CR"/>
        </w:rPr>
        <w:t xml:space="preserve">ARTÍCULO DIECISEIS: </w:t>
      </w:r>
      <w:r w:rsidR="007F5F5B" w:rsidRPr="00DD69F3">
        <w:rPr>
          <w:lang w:val="es-CR"/>
        </w:rPr>
        <w:t xml:space="preserve">En la salida del evento se recogerá </w:t>
      </w:r>
      <w:r w:rsidR="007F5F5B">
        <w:rPr>
          <w:lang w:val="es-CR"/>
        </w:rPr>
        <w:t>en un bote de basura las mascarillas de todos los competidores y se entregará una nueva debidamente sellada en la meta.</w:t>
      </w:r>
    </w:p>
    <w:p w14:paraId="5A30794E" w14:textId="77777777" w:rsidR="00267698" w:rsidRPr="00DD69F3" w:rsidRDefault="00267698" w:rsidP="00267698">
      <w:pPr>
        <w:spacing w:after="0" w:line="240" w:lineRule="auto"/>
        <w:ind w:left="360"/>
        <w:jc w:val="both"/>
        <w:rPr>
          <w:lang w:val="es-CR"/>
        </w:rPr>
      </w:pPr>
    </w:p>
    <w:p w14:paraId="10AA7A9C" w14:textId="77777777" w:rsidR="00267698" w:rsidRPr="00DD69F3" w:rsidRDefault="00267698" w:rsidP="00267698">
      <w:pPr>
        <w:spacing w:after="0" w:line="240" w:lineRule="auto"/>
        <w:ind w:left="360"/>
        <w:jc w:val="center"/>
        <w:rPr>
          <w:b/>
          <w:lang w:val="es-CR"/>
        </w:rPr>
      </w:pPr>
      <w:r w:rsidRPr="00DD69F3">
        <w:rPr>
          <w:b/>
          <w:lang w:val="es-CR"/>
        </w:rPr>
        <w:t>CAPÍTULO TRES</w:t>
      </w:r>
    </w:p>
    <w:p w14:paraId="772E71E9" w14:textId="77777777" w:rsidR="00267698" w:rsidRPr="00DD69F3" w:rsidRDefault="00267698" w:rsidP="00267698">
      <w:pPr>
        <w:spacing w:after="0" w:line="240" w:lineRule="auto"/>
        <w:ind w:left="360"/>
        <w:jc w:val="center"/>
        <w:rPr>
          <w:b/>
          <w:lang w:val="es-CR"/>
        </w:rPr>
      </w:pPr>
      <w:r w:rsidRPr="00DD69F3">
        <w:rPr>
          <w:b/>
          <w:lang w:val="es-CR"/>
        </w:rPr>
        <w:t>DE LOS PARTICIPANTES</w:t>
      </w:r>
    </w:p>
    <w:p w14:paraId="4BD4DD2C" w14:textId="77777777" w:rsidR="00267698" w:rsidRPr="00DD69F3" w:rsidRDefault="00267698" w:rsidP="00267698">
      <w:pPr>
        <w:spacing w:after="0" w:line="240" w:lineRule="auto"/>
        <w:ind w:left="360"/>
        <w:jc w:val="center"/>
        <w:rPr>
          <w:b/>
          <w:lang w:val="es-CR"/>
        </w:rPr>
      </w:pPr>
    </w:p>
    <w:p w14:paraId="5FC233E1" w14:textId="027F8676" w:rsidR="007F5F5B" w:rsidRDefault="00267698" w:rsidP="007F5F5B">
      <w:pPr>
        <w:spacing w:after="0" w:line="240" w:lineRule="auto"/>
        <w:jc w:val="both"/>
        <w:rPr>
          <w:lang w:val="es-CR"/>
        </w:rPr>
      </w:pPr>
      <w:r w:rsidRPr="00DD69F3">
        <w:rPr>
          <w:b/>
          <w:lang w:val="es-CR"/>
        </w:rPr>
        <w:t xml:space="preserve">ARTÍCULO DIECISIETE: </w:t>
      </w:r>
      <w:r w:rsidRPr="00DD69F3">
        <w:rPr>
          <w:lang w:val="es-CR"/>
        </w:rPr>
        <w:t xml:space="preserve">Podrán participar en el evento todos los atletas costarricenses federados y extranjeros residentes en el país. Cuando se trate de extranjeros </w:t>
      </w:r>
      <w:r w:rsidRPr="007F5F5B">
        <w:rPr>
          <w:b/>
          <w:lang w:val="es-CR"/>
        </w:rPr>
        <w:t xml:space="preserve">deberán aportar el aval de su </w:t>
      </w:r>
      <w:r w:rsidR="007F5F5B" w:rsidRPr="007F5F5B">
        <w:rPr>
          <w:b/>
          <w:lang w:val="es-CR"/>
        </w:rPr>
        <w:t>respectiva Federación Nacional.</w:t>
      </w:r>
    </w:p>
    <w:p w14:paraId="02E25E5A" w14:textId="77777777" w:rsidR="007F5F5B" w:rsidRDefault="007F5F5B" w:rsidP="007F5F5B">
      <w:pPr>
        <w:spacing w:after="0" w:line="240" w:lineRule="auto"/>
        <w:jc w:val="both"/>
        <w:rPr>
          <w:lang w:val="es-CR"/>
        </w:rPr>
      </w:pPr>
    </w:p>
    <w:p w14:paraId="6904FA0C" w14:textId="384D271D" w:rsidR="00267698" w:rsidRPr="00DD69F3" w:rsidRDefault="00267698" w:rsidP="007F5F5B">
      <w:pPr>
        <w:spacing w:after="0" w:line="240" w:lineRule="auto"/>
        <w:jc w:val="both"/>
        <w:rPr>
          <w:lang w:val="es-CR"/>
        </w:rPr>
      </w:pPr>
      <w:r w:rsidRPr="00DD69F3">
        <w:rPr>
          <w:b/>
          <w:lang w:val="es-CR"/>
        </w:rPr>
        <w:t>ARTÍCULO DIECIOCHO:</w:t>
      </w:r>
      <w:r w:rsidRPr="00DD69F3">
        <w:rPr>
          <w:lang w:val="es-CR"/>
        </w:rPr>
        <w:t xml:space="preserve"> Todo atleta participante deberá presentar un dictamen médico al día (con un mes de vigencia), en el que se indique que se encuentra en perfectas condiciones físicas y mentales para realizar el evento, de no presentarlo participará por su propia responsabilidad, exonerando a la Organización y a la </w:t>
      </w:r>
      <w:r w:rsidRPr="00DD69F3">
        <w:rPr>
          <w:b/>
          <w:lang w:val="es-CR"/>
        </w:rPr>
        <w:t>FECOA</w:t>
      </w:r>
      <w:r w:rsidRPr="00DD69F3">
        <w:rPr>
          <w:lang w:val="es-CR"/>
        </w:rPr>
        <w:t>, por cualquier situación presentado con su salud.</w:t>
      </w:r>
    </w:p>
    <w:p w14:paraId="7EF97C8A" w14:textId="77777777" w:rsidR="00267698" w:rsidRPr="00DD69F3" w:rsidRDefault="00267698" w:rsidP="00267698">
      <w:pPr>
        <w:spacing w:after="0" w:line="240" w:lineRule="auto"/>
        <w:ind w:left="360"/>
        <w:jc w:val="both"/>
        <w:rPr>
          <w:lang w:val="es-CR"/>
        </w:rPr>
      </w:pPr>
    </w:p>
    <w:p w14:paraId="442BC6B3" w14:textId="77777777" w:rsidR="00267698" w:rsidRPr="00DD69F3" w:rsidRDefault="00267698" w:rsidP="007F5F5B">
      <w:pPr>
        <w:spacing w:after="0" w:line="240" w:lineRule="auto"/>
        <w:jc w:val="both"/>
        <w:rPr>
          <w:lang w:val="es-CR"/>
        </w:rPr>
      </w:pPr>
      <w:r w:rsidRPr="00DD69F3">
        <w:rPr>
          <w:b/>
          <w:lang w:val="es-CR"/>
        </w:rPr>
        <w:t>ARTÍCULO DIECINUEVE:</w:t>
      </w:r>
      <w:r w:rsidRPr="00DD69F3">
        <w:rPr>
          <w:lang w:val="es-CR"/>
        </w:rPr>
        <w:t xml:space="preserve"> Todo atleta deberá presentarse al menos una hora antes de la competencia para el chequeo y su verificación.</w:t>
      </w:r>
    </w:p>
    <w:p w14:paraId="5E729193" w14:textId="77777777" w:rsidR="00267698" w:rsidRPr="00DD69F3" w:rsidRDefault="00267698" w:rsidP="00267698">
      <w:pPr>
        <w:spacing w:after="0" w:line="240" w:lineRule="auto"/>
        <w:ind w:left="360"/>
        <w:jc w:val="both"/>
        <w:rPr>
          <w:lang w:val="es-CR"/>
        </w:rPr>
      </w:pPr>
    </w:p>
    <w:p w14:paraId="2CB26749" w14:textId="77777777" w:rsidR="007F5F5B" w:rsidRDefault="00267698" w:rsidP="007F5F5B">
      <w:pPr>
        <w:spacing w:after="0" w:line="240" w:lineRule="auto"/>
        <w:jc w:val="both"/>
        <w:rPr>
          <w:lang w:val="es-CR"/>
        </w:rPr>
      </w:pPr>
      <w:r w:rsidRPr="00DD69F3">
        <w:rPr>
          <w:b/>
          <w:lang w:val="es-CR"/>
        </w:rPr>
        <w:t xml:space="preserve">ARTÍCULO VEINTE: </w:t>
      </w:r>
      <w:r w:rsidRPr="00DD69F3">
        <w:rPr>
          <w:lang w:val="es-CR"/>
        </w:rPr>
        <w:t xml:space="preserve">El Comité Organizador se reserva el derecho de escoger las categorías que estime pertinente siempre respetando las edades establecidas por la </w:t>
      </w:r>
      <w:r w:rsidRPr="00DD69F3">
        <w:rPr>
          <w:b/>
          <w:lang w:val="es-CR"/>
        </w:rPr>
        <w:t xml:space="preserve">FECOA </w:t>
      </w:r>
      <w:r w:rsidRPr="00DD69F3">
        <w:rPr>
          <w:lang w:val="es-CR"/>
        </w:rPr>
        <w:t xml:space="preserve">en el reglamento para avales y el de la </w:t>
      </w:r>
      <w:r w:rsidR="007F5F5B">
        <w:rPr>
          <w:b/>
          <w:lang w:val="es-CR"/>
        </w:rPr>
        <w:t>WA</w:t>
      </w:r>
      <w:r w:rsidRPr="00DD69F3">
        <w:rPr>
          <w:lang w:val="es-CR"/>
        </w:rPr>
        <w:t>, y la ley de igualdad real de l</w:t>
      </w:r>
      <w:r w:rsidR="007F5F5B">
        <w:rPr>
          <w:lang w:val="es-CR"/>
        </w:rPr>
        <w:t>a Mujer en cuanto a premiación.</w:t>
      </w:r>
    </w:p>
    <w:p w14:paraId="1F82F6FF" w14:textId="77777777" w:rsidR="007F5F5B" w:rsidRDefault="007F5F5B" w:rsidP="007F5F5B">
      <w:pPr>
        <w:spacing w:after="0" w:line="240" w:lineRule="auto"/>
        <w:jc w:val="both"/>
        <w:rPr>
          <w:lang w:val="es-CR"/>
        </w:rPr>
      </w:pPr>
    </w:p>
    <w:p w14:paraId="4EEBDE41" w14:textId="77777777" w:rsidR="007F5F5B" w:rsidRDefault="00267698" w:rsidP="007F5F5B">
      <w:pPr>
        <w:spacing w:after="0" w:line="240" w:lineRule="auto"/>
        <w:jc w:val="both"/>
        <w:rPr>
          <w:lang w:val="es-CR"/>
        </w:rPr>
      </w:pPr>
      <w:r w:rsidRPr="00DD69F3">
        <w:rPr>
          <w:b/>
          <w:lang w:val="es-CR"/>
        </w:rPr>
        <w:t xml:space="preserve">ARTÍCULO VEINTIUNO: </w:t>
      </w:r>
      <w:r w:rsidRPr="00DD69F3">
        <w:rPr>
          <w:lang w:val="es-CR"/>
        </w:rPr>
        <w:t>Cada atleta se inscribirá en su respectiva categoría. Los veteranos y veteranas pueden inscribirse en categorías i</w:t>
      </w:r>
      <w:r w:rsidR="007F5F5B">
        <w:rPr>
          <w:lang w:val="es-CR"/>
        </w:rPr>
        <w:t>nferiores a la que corresponda.</w:t>
      </w:r>
    </w:p>
    <w:p w14:paraId="0711111F" w14:textId="77777777" w:rsidR="007F5F5B" w:rsidRDefault="007F5F5B" w:rsidP="007F5F5B">
      <w:pPr>
        <w:spacing w:after="0" w:line="240" w:lineRule="auto"/>
        <w:jc w:val="both"/>
        <w:rPr>
          <w:lang w:val="es-CR"/>
        </w:rPr>
      </w:pPr>
    </w:p>
    <w:p w14:paraId="74D25E04" w14:textId="49BA31B0" w:rsidR="00267698" w:rsidRPr="00DD69F3" w:rsidRDefault="00267698" w:rsidP="007F5F5B">
      <w:pPr>
        <w:spacing w:after="0" w:line="240" w:lineRule="auto"/>
        <w:jc w:val="both"/>
        <w:rPr>
          <w:lang w:val="es-CR"/>
        </w:rPr>
      </w:pPr>
      <w:r w:rsidRPr="00DD69F3">
        <w:rPr>
          <w:b/>
          <w:lang w:val="es-CR"/>
        </w:rPr>
        <w:t xml:space="preserve">ARTÍCULO VEINTIDOS: </w:t>
      </w:r>
      <w:r w:rsidRPr="00DD69F3">
        <w:rPr>
          <w:lang w:val="es-CR"/>
        </w:rPr>
        <w:t>Todo participante que abandone la competencia en forma voluntaria, accidental o sufra una descalificación deberá desprenderse inmediatamente el número y entregarlo a los oficiales de la competencia.</w:t>
      </w:r>
    </w:p>
    <w:p w14:paraId="456DC4FA" w14:textId="77777777" w:rsidR="00267698" w:rsidRPr="00DD69F3" w:rsidRDefault="00267698" w:rsidP="00267698">
      <w:pPr>
        <w:spacing w:after="0" w:line="240" w:lineRule="auto"/>
        <w:ind w:left="360"/>
        <w:jc w:val="both"/>
        <w:rPr>
          <w:lang w:val="es-CR"/>
        </w:rPr>
      </w:pPr>
    </w:p>
    <w:p w14:paraId="1F2A78AC" w14:textId="77777777" w:rsidR="00267698" w:rsidRPr="00DD69F3" w:rsidRDefault="00267698" w:rsidP="00267698">
      <w:pPr>
        <w:spacing w:after="0" w:line="240" w:lineRule="auto"/>
        <w:ind w:left="360"/>
        <w:jc w:val="both"/>
        <w:rPr>
          <w:lang w:val="es-CR"/>
        </w:rPr>
      </w:pPr>
    </w:p>
    <w:p w14:paraId="3B642DC2" w14:textId="77777777" w:rsidR="00267698" w:rsidRPr="00DD69F3" w:rsidRDefault="00267698" w:rsidP="00267698">
      <w:pPr>
        <w:spacing w:after="0" w:line="240" w:lineRule="auto"/>
        <w:ind w:left="360"/>
        <w:jc w:val="center"/>
        <w:rPr>
          <w:b/>
          <w:lang w:val="es-CR"/>
        </w:rPr>
      </w:pPr>
      <w:r w:rsidRPr="00DD69F3">
        <w:rPr>
          <w:b/>
          <w:lang w:val="es-CR"/>
        </w:rPr>
        <w:t>CAPÍTULO CUATRO</w:t>
      </w:r>
    </w:p>
    <w:p w14:paraId="0D3C4C10" w14:textId="77777777" w:rsidR="00267698" w:rsidRPr="00DD69F3" w:rsidRDefault="00267698" w:rsidP="00267698">
      <w:pPr>
        <w:spacing w:after="0" w:line="240" w:lineRule="auto"/>
        <w:ind w:left="360"/>
        <w:jc w:val="center"/>
        <w:rPr>
          <w:b/>
          <w:lang w:val="es-CR"/>
        </w:rPr>
      </w:pPr>
      <w:r w:rsidRPr="00DD69F3">
        <w:rPr>
          <w:b/>
          <w:lang w:val="es-CR"/>
        </w:rPr>
        <w:t>DE LA PREMIACIÓN Y RECONOCIMIENTO</w:t>
      </w:r>
    </w:p>
    <w:p w14:paraId="127B7067" w14:textId="77777777" w:rsidR="007F5F5B" w:rsidRDefault="007F5F5B" w:rsidP="007F5F5B">
      <w:pPr>
        <w:spacing w:after="0" w:line="240" w:lineRule="auto"/>
        <w:jc w:val="both"/>
        <w:rPr>
          <w:b/>
          <w:lang w:val="es-CR"/>
        </w:rPr>
      </w:pPr>
    </w:p>
    <w:p w14:paraId="4A8400A1" w14:textId="5CF644D2" w:rsidR="00267698" w:rsidRPr="00DD69F3" w:rsidRDefault="00267698" w:rsidP="007F5F5B">
      <w:pPr>
        <w:spacing w:after="0" w:line="240" w:lineRule="auto"/>
        <w:jc w:val="both"/>
        <w:rPr>
          <w:lang w:val="es-CR"/>
        </w:rPr>
      </w:pPr>
      <w:r w:rsidRPr="00DD69F3">
        <w:rPr>
          <w:b/>
          <w:lang w:val="es-CR"/>
        </w:rPr>
        <w:t xml:space="preserve">ARTÍCULO VEINTITRES: </w:t>
      </w:r>
      <w:r w:rsidRPr="00DD69F3">
        <w:rPr>
          <w:lang w:val="es-CR"/>
        </w:rPr>
        <w:t>Todo participante debe conocer la premiación del evento, desde que l</w:t>
      </w:r>
      <w:r w:rsidR="006636C6">
        <w:rPr>
          <w:lang w:val="es-CR"/>
        </w:rPr>
        <w:t>a</w:t>
      </w:r>
      <w:r w:rsidRPr="00DD69F3">
        <w:rPr>
          <w:lang w:val="es-CR"/>
        </w:rPr>
        <w:t xml:space="preserve"> organización inicia su divulgación, debe ser clara y concisa, indicar las becas deportivas, número de medallas, tiquetes aéreos, número de camisetas, pergaminos y productos de los patrocinadores y otros.</w:t>
      </w:r>
    </w:p>
    <w:p w14:paraId="57071FE1" w14:textId="77777777" w:rsidR="007F5F5B" w:rsidRDefault="007F5F5B" w:rsidP="007F5F5B">
      <w:pPr>
        <w:spacing w:after="0" w:line="240" w:lineRule="auto"/>
        <w:jc w:val="both"/>
        <w:rPr>
          <w:lang w:val="es-CR"/>
        </w:rPr>
      </w:pPr>
    </w:p>
    <w:p w14:paraId="1F6A136A" w14:textId="27408974" w:rsidR="007F5F5B" w:rsidRDefault="00267698" w:rsidP="007F5F5B">
      <w:pPr>
        <w:spacing w:after="0" w:line="240" w:lineRule="auto"/>
        <w:jc w:val="both"/>
        <w:rPr>
          <w:lang w:val="es-CR"/>
        </w:rPr>
      </w:pPr>
      <w:r w:rsidRPr="00DD69F3">
        <w:rPr>
          <w:b/>
          <w:lang w:val="es-CR"/>
        </w:rPr>
        <w:t xml:space="preserve">ARTÍCULO VEINTICUATRO: </w:t>
      </w:r>
      <w:r w:rsidRPr="00DD69F3">
        <w:rPr>
          <w:lang w:val="es-CR"/>
        </w:rPr>
        <w:t>La organización premiará a los atletas en la categoría en que se inscribió únicamente.</w:t>
      </w:r>
    </w:p>
    <w:p w14:paraId="5ECE09FF" w14:textId="77777777" w:rsidR="007F5F5B" w:rsidRDefault="007F5F5B" w:rsidP="007F5F5B">
      <w:pPr>
        <w:spacing w:after="0" w:line="240" w:lineRule="auto"/>
        <w:jc w:val="both"/>
        <w:rPr>
          <w:lang w:val="es-CR"/>
        </w:rPr>
      </w:pPr>
    </w:p>
    <w:p w14:paraId="43682B0F" w14:textId="43779CFA" w:rsidR="00267698" w:rsidRPr="00DD69F3" w:rsidRDefault="00267698" w:rsidP="007F5F5B">
      <w:pPr>
        <w:spacing w:after="0" w:line="240" w:lineRule="auto"/>
        <w:jc w:val="both"/>
        <w:rPr>
          <w:lang w:val="es-CR"/>
        </w:rPr>
      </w:pPr>
      <w:r w:rsidRPr="00DD69F3">
        <w:rPr>
          <w:b/>
          <w:lang w:val="es-CR"/>
        </w:rPr>
        <w:t>ARTÍCULO VEINTICINCO:</w:t>
      </w:r>
      <w:r w:rsidRPr="00DD69F3">
        <w:rPr>
          <w:lang w:val="es-CR"/>
        </w:rPr>
        <w:t xml:space="preserve"> La organización determinará las categorías que premiarán en su evento, de acuerdo a lo normado en el artículo veinte de este reglamento en iguales condiciones por género.</w:t>
      </w:r>
    </w:p>
    <w:p w14:paraId="0E48A723" w14:textId="77777777" w:rsidR="00267698" w:rsidRPr="00DD69F3" w:rsidRDefault="00267698" w:rsidP="00267698">
      <w:pPr>
        <w:spacing w:after="0" w:line="240" w:lineRule="auto"/>
        <w:jc w:val="both"/>
        <w:rPr>
          <w:lang w:val="es-CR"/>
        </w:rPr>
      </w:pPr>
    </w:p>
    <w:p w14:paraId="1440952D" w14:textId="77777777" w:rsidR="00267698" w:rsidRPr="00DD69F3" w:rsidRDefault="00267698" w:rsidP="00267698">
      <w:pPr>
        <w:spacing w:after="0" w:line="240" w:lineRule="auto"/>
        <w:ind w:left="360"/>
        <w:jc w:val="both"/>
        <w:rPr>
          <w:lang w:val="es-CR"/>
        </w:rPr>
      </w:pPr>
    </w:p>
    <w:p w14:paraId="0CA7A050" w14:textId="77777777" w:rsidR="00267698" w:rsidRPr="00DD69F3" w:rsidRDefault="00267698" w:rsidP="00267698">
      <w:pPr>
        <w:spacing w:after="0" w:line="240" w:lineRule="auto"/>
        <w:ind w:left="360"/>
        <w:jc w:val="center"/>
        <w:rPr>
          <w:b/>
          <w:lang w:val="es-CR"/>
        </w:rPr>
      </w:pPr>
      <w:r w:rsidRPr="00DD69F3">
        <w:rPr>
          <w:b/>
          <w:lang w:val="es-CR"/>
        </w:rPr>
        <w:lastRenderedPageBreak/>
        <w:t>CAPÍTULO CINCO</w:t>
      </w:r>
    </w:p>
    <w:p w14:paraId="15BDE30C" w14:textId="77777777" w:rsidR="00267698" w:rsidRPr="00DD69F3" w:rsidRDefault="00267698" w:rsidP="00267698">
      <w:pPr>
        <w:spacing w:after="0" w:line="240" w:lineRule="auto"/>
        <w:ind w:left="360"/>
        <w:jc w:val="center"/>
        <w:rPr>
          <w:b/>
          <w:lang w:val="es-CR"/>
        </w:rPr>
      </w:pPr>
      <w:r w:rsidRPr="00DD69F3">
        <w:rPr>
          <w:b/>
          <w:lang w:val="es-CR"/>
        </w:rPr>
        <w:t>DESCALIFICACIONES</w:t>
      </w:r>
    </w:p>
    <w:p w14:paraId="13F1F6FF" w14:textId="77777777" w:rsidR="007F5F5B" w:rsidRDefault="007F5F5B" w:rsidP="007F5F5B">
      <w:pPr>
        <w:spacing w:after="0" w:line="240" w:lineRule="auto"/>
        <w:jc w:val="both"/>
        <w:rPr>
          <w:b/>
          <w:lang w:val="es-CR"/>
        </w:rPr>
      </w:pPr>
    </w:p>
    <w:p w14:paraId="39B95638" w14:textId="5525531A" w:rsidR="00267698" w:rsidRPr="00DD69F3" w:rsidRDefault="00267698" w:rsidP="007F5F5B">
      <w:pPr>
        <w:spacing w:after="0" w:line="240" w:lineRule="auto"/>
        <w:jc w:val="both"/>
        <w:rPr>
          <w:b/>
          <w:lang w:val="es-CR"/>
        </w:rPr>
      </w:pPr>
      <w:r w:rsidRPr="00DD69F3">
        <w:rPr>
          <w:b/>
          <w:lang w:val="es-CR"/>
        </w:rPr>
        <w:t xml:space="preserve">ARTÍCULO VEINTISEIS: </w:t>
      </w:r>
      <w:r w:rsidRPr="00DD69F3">
        <w:rPr>
          <w:lang w:val="es-CR"/>
        </w:rPr>
        <w:t xml:space="preserve">Serán descalificados inmediatamente del evento los participantes que se les compruebe, además de la investigación posterior que se realice según lo normado en el código disciplinario de la </w:t>
      </w:r>
      <w:r w:rsidRPr="00DD69F3">
        <w:rPr>
          <w:b/>
          <w:lang w:val="es-CR"/>
        </w:rPr>
        <w:t>FECOA:</w:t>
      </w:r>
    </w:p>
    <w:p w14:paraId="162D8062" w14:textId="77777777" w:rsidR="00267698" w:rsidRPr="00DD69F3" w:rsidRDefault="00267698" w:rsidP="00267698">
      <w:pPr>
        <w:numPr>
          <w:ilvl w:val="0"/>
          <w:numId w:val="5"/>
        </w:numPr>
        <w:spacing w:after="0" w:line="240" w:lineRule="auto"/>
        <w:contextualSpacing/>
        <w:jc w:val="both"/>
        <w:rPr>
          <w:lang w:val="es-CR"/>
        </w:rPr>
      </w:pPr>
      <w:r w:rsidRPr="00DD69F3">
        <w:rPr>
          <w:lang w:val="es-CR"/>
        </w:rPr>
        <w:t>Los atletas que no se ubiquen en su respectiva zona de salida según lo establecido por el Comité Organizador.</w:t>
      </w:r>
    </w:p>
    <w:p w14:paraId="6AA2E180" w14:textId="77777777" w:rsidR="00267698" w:rsidRPr="00DD69F3" w:rsidRDefault="00267698" w:rsidP="00267698">
      <w:pPr>
        <w:numPr>
          <w:ilvl w:val="0"/>
          <w:numId w:val="5"/>
        </w:numPr>
        <w:spacing w:after="0" w:line="240" w:lineRule="auto"/>
        <w:contextualSpacing/>
        <w:jc w:val="both"/>
        <w:rPr>
          <w:lang w:val="es-CR"/>
        </w:rPr>
      </w:pPr>
      <w:r w:rsidRPr="00DD69F3">
        <w:rPr>
          <w:lang w:val="es-CR"/>
        </w:rPr>
        <w:t>Los atletas que “se roben” la salida o hicieran caso omiso de las indicaciones de “alto” de los jueces.</w:t>
      </w:r>
    </w:p>
    <w:p w14:paraId="05B1EAA8" w14:textId="449D535A" w:rsidR="00267698" w:rsidRDefault="00267698" w:rsidP="00267698">
      <w:pPr>
        <w:numPr>
          <w:ilvl w:val="0"/>
          <w:numId w:val="5"/>
        </w:numPr>
        <w:spacing w:after="0" w:line="240" w:lineRule="auto"/>
        <w:contextualSpacing/>
        <w:jc w:val="both"/>
        <w:rPr>
          <w:lang w:val="es-CR"/>
        </w:rPr>
      </w:pPr>
      <w:r w:rsidRPr="00DD69F3">
        <w:rPr>
          <w:lang w:val="es-CR"/>
        </w:rPr>
        <w:t>Los atletas que no guarden el orden y respeto, que agredan de palabra o hecho a los jueces, organizadores, autoridades deportivas y demás competidores.</w:t>
      </w:r>
    </w:p>
    <w:p w14:paraId="1583EBE0" w14:textId="77777777" w:rsidR="00267698" w:rsidRPr="00DD69F3" w:rsidRDefault="00267698" w:rsidP="00267698">
      <w:pPr>
        <w:numPr>
          <w:ilvl w:val="0"/>
          <w:numId w:val="5"/>
        </w:numPr>
        <w:spacing w:after="0" w:line="240" w:lineRule="auto"/>
        <w:contextualSpacing/>
        <w:jc w:val="both"/>
        <w:rPr>
          <w:lang w:val="es-CR"/>
        </w:rPr>
      </w:pPr>
      <w:r w:rsidRPr="00DD69F3">
        <w:rPr>
          <w:lang w:val="es-CR"/>
        </w:rPr>
        <w:t>Los atletas que se inscriban deliberadamente en una categoría a la cual no pertenecen o alteren sus datos personales.</w:t>
      </w:r>
    </w:p>
    <w:p w14:paraId="00FCB6BD" w14:textId="0EC94C18" w:rsidR="00267698" w:rsidRPr="00DD69F3" w:rsidRDefault="00267698" w:rsidP="00267698">
      <w:pPr>
        <w:numPr>
          <w:ilvl w:val="0"/>
          <w:numId w:val="5"/>
        </w:numPr>
        <w:spacing w:after="0" w:line="240" w:lineRule="auto"/>
        <w:contextualSpacing/>
        <w:jc w:val="both"/>
        <w:rPr>
          <w:lang w:val="es-CR"/>
        </w:rPr>
      </w:pPr>
      <w:r w:rsidRPr="00DD69F3">
        <w:rPr>
          <w:lang w:val="es-CR"/>
        </w:rPr>
        <w:t xml:space="preserve">Los atletas que no porten el dorsal o número de competición a la altura del pecho y de acuerdo a las especificaciones de la </w:t>
      </w:r>
      <w:r w:rsidRPr="00DD69F3">
        <w:rPr>
          <w:b/>
          <w:lang w:val="es-CR"/>
        </w:rPr>
        <w:t xml:space="preserve">FECOA </w:t>
      </w:r>
      <w:r w:rsidRPr="00DD69F3">
        <w:rPr>
          <w:lang w:val="es-CR"/>
        </w:rPr>
        <w:t>y de la</w:t>
      </w:r>
      <w:r w:rsidRPr="00DD69F3">
        <w:rPr>
          <w:b/>
          <w:lang w:val="es-CR"/>
        </w:rPr>
        <w:t xml:space="preserve"> </w:t>
      </w:r>
      <w:r w:rsidR="007F5F5B">
        <w:rPr>
          <w:b/>
          <w:lang w:val="es-CR"/>
        </w:rPr>
        <w:t>WA</w:t>
      </w:r>
      <w:r w:rsidRPr="00DD69F3">
        <w:rPr>
          <w:b/>
          <w:lang w:val="es-CR"/>
        </w:rPr>
        <w:t>.</w:t>
      </w:r>
    </w:p>
    <w:p w14:paraId="79FB1346" w14:textId="77777777" w:rsidR="00267698" w:rsidRPr="00DD69F3" w:rsidRDefault="00267698" w:rsidP="00267698">
      <w:pPr>
        <w:numPr>
          <w:ilvl w:val="0"/>
          <w:numId w:val="5"/>
        </w:numPr>
        <w:spacing w:after="0" w:line="240" w:lineRule="auto"/>
        <w:contextualSpacing/>
        <w:jc w:val="both"/>
        <w:rPr>
          <w:lang w:val="es-CR"/>
        </w:rPr>
      </w:pPr>
      <w:r w:rsidRPr="00DD69F3">
        <w:rPr>
          <w:lang w:val="es-CR"/>
        </w:rPr>
        <w:t>El atleta que reciba ayuda extra, acorte camino, se suba en algún vehículo o que de cualquier manera saque ventaja por otro medio que no sea el permitido.</w:t>
      </w:r>
    </w:p>
    <w:p w14:paraId="301F617D" w14:textId="77777777" w:rsidR="00267698" w:rsidRPr="00DD69F3" w:rsidRDefault="00267698" w:rsidP="00267698">
      <w:pPr>
        <w:numPr>
          <w:ilvl w:val="0"/>
          <w:numId w:val="5"/>
        </w:numPr>
        <w:spacing w:after="0" w:line="240" w:lineRule="auto"/>
        <w:contextualSpacing/>
        <w:jc w:val="both"/>
        <w:rPr>
          <w:lang w:val="es-CR"/>
        </w:rPr>
      </w:pPr>
      <w:r w:rsidRPr="00DD69F3">
        <w:rPr>
          <w:lang w:val="es-CR"/>
        </w:rPr>
        <w:t>El atleta que no se presente al chequeo antes del evento.</w:t>
      </w:r>
    </w:p>
    <w:p w14:paraId="3EEBBD92" w14:textId="77777777" w:rsidR="00267698" w:rsidRPr="002F22D0" w:rsidRDefault="00267698" w:rsidP="00267698">
      <w:pPr>
        <w:numPr>
          <w:ilvl w:val="0"/>
          <w:numId w:val="5"/>
        </w:numPr>
        <w:spacing w:after="0" w:line="240" w:lineRule="auto"/>
        <w:contextualSpacing/>
        <w:jc w:val="both"/>
        <w:rPr>
          <w:lang w:val="es-CR"/>
        </w:rPr>
      </w:pPr>
      <w:r w:rsidRPr="00DD69F3">
        <w:rPr>
          <w:lang w:val="es-CR"/>
        </w:rPr>
        <w:t>El incumplimiento de alguna de las normas de este Código.</w:t>
      </w:r>
    </w:p>
    <w:p w14:paraId="74D4569D" w14:textId="77777777" w:rsidR="00267698" w:rsidRDefault="00267698" w:rsidP="00267698">
      <w:pPr>
        <w:spacing w:after="0" w:line="240" w:lineRule="auto"/>
        <w:jc w:val="center"/>
        <w:rPr>
          <w:b/>
          <w:lang w:val="es-CR"/>
        </w:rPr>
      </w:pPr>
    </w:p>
    <w:p w14:paraId="110BB74E" w14:textId="77777777" w:rsidR="00267698" w:rsidRPr="00DD69F3" w:rsidRDefault="00267698" w:rsidP="00267698">
      <w:pPr>
        <w:spacing w:after="0" w:line="240" w:lineRule="auto"/>
        <w:jc w:val="center"/>
        <w:rPr>
          <w:b/>
          <w:lang w:val="es-CR"/>
        </w:rPr>
      </w:pPr>
    </w:p>
    <w:p w14:paraId="47AD20A1" w14:textId="77777777" w:rsidR="007F5F5B" w:rsidRDefault="00267698" w:rsidP="00267698">
      <w:pPr>
        <w:spacing w:after="0" w:line="240" w:lineRule="auto"/>
        <w:jc w:val="center"/>
        <w:rPr>
          <w:b/>
          <w:lang w:val="es-CR"/>
        </w:rPr>
      </w:pPr>
      <w:r>
        <w:rPr>
          <w:b/>
          <w:lang w:val="es-CR"/>
        </w:rPr>
        <w:br w:type="page"/>
      </w:r>
    </w:p>
    <w:p w14:paraId="0983DEF7" w14:textId="7FFCC86C" w:rsidR="00267698" w:rsidRPr="00DD69F3" w:rsidRDefault="00267698" w:rsidP="00267698">
      <w:pPr>
        <w:spacing w:after="0" w:line="240" w:lineRule="auto"/>
        <w:jc w:val="center"/>
        <w:rPr>
          <w:b/>
          <w:lang w:val="es-CR"/>
        </w:rPr>
      </w:pPr>
      <w:r w:rsidRPr="00DD69F3">
        <w:rPr>
          <w:b/>
          <w:lang w:val="es-CR"/>
        </w:rPr>
        <w:lastRenderedPageBreak/>
        <w:t>CAPÍTULO SEIS</w:t>
      </w:r>
    </w:p>
    <w:p w14:paraId="230D62FA" w14:textId="77777777" w:rsidR="00267698" w:rsidRDefault="00267698" w:rsidP="00267698">
      <w:pPr>
        <w:spacing w:after="0" w:line="240" w:lineRule="auto"/>
        <w:jc w:val="center"/>
        <w:rPr>
          <w:b/>
          <w:lang w:val="es-CR"/>
        </w:rPr>
      </w:pPr>
      <w:r w:rsidRPr="00DD69F3">
        <w:rPr>
          <w:b/>
          <w:lang w:val="es-CR"/>
        </w:rPr>
        <w:t>APELACIONES</w:t>
      </w:r>
    </w:p>
    <w:p w14:paraId="539AE1F7" w14:textId="77777777" w:rsidR="00267698" w:rsidRPr="00DD69F3" w:rsidRDefault="00267698" w:rsidP="00267698">
      <w:pPr>
        <w:spacing w:after="0" w:line="240" w:lineRule="auto"/>
        <w:jc w:val="center"/>
        <w:rPr>
          <w:b/>
          <w:lang w:val="es-CR"/>
        </w:rPr>
      </w:pPr>
    </w:p>
    <w:p w14:paraId="77DBB611" w14:textId="0B3CA554" w:rsidR="00267698" w:rsidRPr="00DD69F3" w:rsidRDefault="00267698" w:rsidP="00267698">
      <w:pPr>
        <w:spacing w:after="0" w:line="240" w:lineRule="auto"/>
        <w:jc w:val="both"/>
        <w:rPr>
          <w:lang w:val="es-CR"/>
        </w:rPr>
      </w:pPr>
      <w:r w:rsidRPr="00DD69F3">
        <w:rPr>
          <w:b/>
          <w:lang w:val="es-CR"/>
        </w:rPr>
        <w:t xml:space="preserve">ARTÍCULO VEINTISIETE: Autoridades disciplinarias: </w:t>
      </w:r>
      <w:r w:rsidRPr="00DD69F3">
        <w:rPr>
          <w:lang w:val="es-CR"/>
        </w:rPr>
        <w:t xml:space="preserve">Estará compuesta por tres personas, a saber: Director del Evento, Director Técnico y Juez Arbitro, sus nombres deben conocerlos los atletas antes del evento. Les compete conocer y resolver sobre las infracciones consagradas en los reglamentos emitidos por la </w:t>
      </w:r>
      <w:r w:rsidRPr="00DD69F3">
        <w:rPr>
          <w:b/>
          <w:lang w:val="es-CR"/>
        </w:rPr>
        <w:t xml:space="preserve">FECOA </w:t>
      </w:r>
      <w:r w:rsidRPr="00DD69F3">
        <w:rPr>
          <w:lang w:val="es-CR"/>
        </w:rPr>
        <w:t xml:space="preserve">y de la </w:t>
      </w:r>
      <w:r w:rsidR="007F5F5B">
        <w:rPr>
          <w:b/>
          <w:lang w:val="es-CR"/>
        </w:rPr>
        <w:t>WA</w:t>
      </w:r>
      <w:r w:rsidRPr="00DD69F3">
        <w:rPr>
          <w:b/>
          <w:lang w:val="es-CR"/>
        </w:rPr>
        <w:t xml:space="preserve">. </w:t>
      </w:r>
      <w:r w:rsidRPr="00DD69F3">
        <w:rPr>
          <w:lang w:val="es-CR"/>
        </w:rPr>
        <w:t>Su nombramiento será exclusivo del Comité Organizador y durarán en el puesto un mes antes y un mes después de la competencia, excepto que una investigación determine lo contrario.</w:t>
      </w:r>
    </w:p>
    <w:p w14:paraId="42E49540" w14:textId="77777777" w:rsidR="00267698" w:rsidRPr="00DD69F3" w:rsidRDefault="00267698" w:rsidP="00267698">
      <w:pPr>
        <w:spacing w:after="0" w:line="240" w:lineRule="auto"/>
        <w:jc w:val="both"/>
        <w:rPr>
          <w:lang w:val="es-CR"/>
        </w:rPr>
      </w:pPr>
    </w:p>
    <w:p w14:paraId="563E8174" w14:textId="77777777" w:rsidR="00267698" w:rsidRPr="00DD69F3" w:rsidRDefault="00267698" w:rsidP="00267698">
      <w:pPr>
        <w:spacing w:after="0" w:line="240" w:lineRule="auto"/>
        <w:jc w:val="both"/>
        <w:rPr>
          <w:lang w:val="es-CR"/>
        </w:rPr>
      </w:pPr>
      <w:r w:rsidRPr="00DD69F3">
        <w:rPr>
          <w:b/>
          <w:lang w:val="es-CR"/>
        </w:rPr>
        <w:t xml:space="preserve">ARTÍCULO VEINTIOCHO: </w:t>
      </w:r>
      <w:r w:rsidRPr="00DD69F3">
        <w:rPr>
          <w:lang w:val="es-CR"/>
        </w:rPr>
        <w:t>Las apelaciones deberán presentarse por escrito, fundamentadas en las cuestiones de hecho y de derecho que considere violadas, aportando la suma de cinco mil colones como depósito de garantía, que le serán devueltos en caso de prosperar el recurso.</w:t>
      </w:r>
    </w:p>
    <w:p w14:paraId="36F92ABD" w14:textId="77777777" w:rsidR="00267698" w:rsidRPr="00DD69F3" w:rsidRDefault="00267698" w:rsidP="00267698">
      <w:pPr>
        <w:spacing w:after="0" w:line="240" w:lineRule="auto"/>
        <w:jc w:val="both"/>
        <w:rPr>
          <w:lang w:val="es-CR"/>
        </w:rPr>
      </w:pPr>
    </w:p>
    <w:p w14:paraId="0FE96835" w14:textId="77777777" w:rsidR="00267698" w:rsidRPr="00DD69F3" w:rsidRDefault="00267698" w:rsidP="00267698">
      <w:pPr>
        <w:spacing w:after="0" w:line="240" w:lineRule="auto"/>
        <w:jc w:val="both"/>
        <w:rPr>
          <w:lang w:val="es-CR"/>
        </w:rPr>
      </w:pPr>
      <w:r w:rsidRPr="00DD69F3">
        <w:rPr>
          <w:b/>
          <w:lang w:val="es-CR"/>
        </w:rPr>
        <w:t xml:space="preserve">ARTÍCULO VEINTINUEVE: </w:t>
      </w:r>
      <w:r w:rsidRPr="00DD69F3">
        <w:rPr>
          <w:lang w:val="es-CR"/>
        </w:rPr>
        <w:t>La apelación deberá ser presentada a más tardar treinta minutos después de haberse dado los resultados oficiales o de haber concluido el evento.</w:t>
      </w:r>
    </w:p>
    <w:p w14:paraId="084F810A" w14:textId="77777777" w:rsidR="00267698" w:rsidRPr="00DD69F3" w:rsidRDefault="00267698" w:rsidP="00267698">
      <w:pPr>
        <w:spacing w:after="0" w:line="240" w:lineRule="auto"/>
        <w:jc w:val="both"/>
        <w:rPr>
          <w:lang w:val="es-CR"/>
        </w:rPr>
      </w:pPr>
    </w:p>
    <w:p w14:paraId="6D16108E" w14:textId="77777777" w:rsidR="00267698" w:rsidRDefault="00267698" w:rsidP="00267698">
      <w:pPr>
        <w:spacing w:after="0" w:line="240" w:lineRule="auto"/>
        <w:jc w:val="both"/>
        <w:rPr>
          <w:lang w:val="es-CR"/>
        </w:rPr>
      </w:pPr>
      <w:r w:rsidRPr="00DD69F3">
        <w:rPr>
          <w:b/>
          <w:lang w:val="es-CR"/>
        </w:rPr>
        <w:t xml:space="preserve">ARTÍCULO TREINTA: </w:t>
      </w:r>
      <w:r w:rsidRPr="00DD69F3">
        <w:rPr>
          <w:lang w:val="es-CR"/>
        </w:rPr>
        <w:t xml:space="preserve">El procedimiento que se utilizará para resolver estos recursos será sumarísimo. En cuestiones técnicas las resoluciones serán definitivas, en otros aspectos, tendrá los recursos establecidos por el Reglamento Disciplinario de la </w:t>
      </w:r>
      <w:r w:rsidRPr="00DD69F3">
        <w:rPr>
          <w:b/>
          <w:lang w:val="es-CR"/>
        </w:rPr>
        <w:t>FECOA</w:t>
      </w:r>
      <w:r w:rsidRPr="00DD69F3">
        <w:rPr>
          <w:lang w:val="es-CR"/>
        </w:rPr>
        <w:t>.</w:t>
      </w:r>
    </w:p>
    <w:p w14:paraId="02861312" w14:textId="77777777" w:rsidR="00267698" w:rsidRPr="00DD69F3" w:rsidRDefault="00267698" w:rsidP="00267698">
      <w:pPr>
        <w:spacing w:after="0" w:line="240" w:lineRule="auto"/>
        <w:jc w:val="both"/>
        <w:rPr>
          <w:lang w:val="es-CR"/>
        </w:rPr>
      </w:pPr>
    </w:p>
    <w:p w14:paraId="6C965A33" w14:textId="77777777" w:rsidR="00267698" w:rsidRDefault="00267698" w:rsidP="00267698">
      <w:pPr>
        <w:spacing w:after="0" w:line="240" w:lineRule="exact"/>
        <w:jc w:val="both"/>
        <w:rPr>
          <w:b/>
          <w:lang w:val="es-CR"/>
        </w:rPr>
      </w:pPr>
      <w:r w:rsidRPr="00DD69F3">
        <w:rPr>
          <w:b/>
          <w:lang w:val="es-CR"/>
        </w:rPr>
        <w:t xml:space="preserve">El presente Código de Normas para la Organización de Carreras Pedestres Federación Costarricense de Atletismo fue aprobado por la Asamblea General Extraordinaria de la Federación Costarricense de Atletismo, en la Ciudad de San José, el día 22 del </w:t>
      </w:r>
      <w:r>
        <w:rPr>
          <w:b/>
          <w:lang w:val="es-CR"/>
        </w:rPr>
        <w:t>01</w:t>
      </w:r>
      <w:r w:rsidRPr="00DD69F3">
        <w:rPr>
          <w:b/>
          <w:lang w:val="es-CR"/>
        </w:rPr>
        <w:t xml:space="preserve"> de 20</w:t>
      </w:r>
      <w:r>
        <w:rPr>
          <w:b/>
          <w:lang w:val="es-CR"/>
        </w:rPr>
        <w:t>19.</w:t>
      </w:r>
    </w:p>
    <w:p w14:paraId="5F0F4D5D" w14:textId="77777777" w:rsidR="00267698" w:rsidRDefault="00267698" w:rsidP="00267698">
      <w:pPr>
        <w:spacing w:after="0" w:line="240" w:lineRule="exact"/>
        <w:rPr>
          <w:b/>
          <w:lang w:val="es-CR"/>
        </w:rPr>
      </w:pPr>
    </w:p>
    <w:p w14:paraId="45F20BDF" w14:textId="6F47BF3C" w:rsidR="007F5F5B" w:rsidRDefault="007F5F5B" w:rsidP="00267698">
      <w:pPr>
        <w:pStyle w:val="Sinespaciado"/>
        <w:jc w:val="both"/>
        <w:rPr>
          <w:b/>
          <w:sz w:val="28"/>
          <w:szCs w:val="28"/>
        </w:rPr>
      </w:pPr>
    </w:p>
    <w:p w14:paraId="04556C82" w14:textId="6A181703" w:rsidR="000974E2" w:rsidRPr="000974E2" w:rsidRDefault="000974E2" w:rsidP="006636C6">
      <w:pPr>
        <w:rPr>
          <w:lang w:val="es-CR"/>
        </w:rPr>
      </w:pPr>
    </w:p>
    <w:sectPr w:rsidR="000974E2" w:rsidRPr="000974E2" w:rsidSect="006B3329">
      <w:headerReference w:type="even" r:id="rId7"/>
      <w:headerReference w:type="firs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9E04F2" w14:textId="77777777" w:rsidR="0052322C" w:rsidRDefault="0052322C" w:rsidP="002919FE">
      <w:pPr>
        <w:spacing w:after="0" w:line="240" w:lineRule="auto"/>
      </w:pPr>
      <w:r>
        <w:separator/>
      </w:r>
    </w:p>
  </w:endnote>
  <w:endnote w:type="continuationSeparator" w:id="0">
    <w:p w14:paraId="12212FA5" w14:textId="77777777" w:rsidR="0052322C" w:rsidRDefault="0052322C" w:rsidP="002919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wCenMT-Regular">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263A43" w14:textId="77777777" w:rsidR="0052322C" w:rsidRDefault="0052322C" w:rsidP="002919FE">
      <w:pPr>
        <w:spacing w:after="0" w:line="240" w:lineRule="auto"/>
      </w:pPr>
      <w:r>
        <w:separator/>
      </w:r>
    </w:p>
  </w:footnote>
  <w:footnote w:type="continuationSeparator" w:id="0">
    <w:p w14:paraId="0F308278" w14:textId="77777777" w:rsidR="0052322C" w:rsidRDefault="0052322C" w:rsidP="002919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95C161" w14:textId="7E9773E1" w:rsidR="002919FE" w:rsidRDefault="0052322C">
    <w:pPr>
      <w:pStyle w:val="Encabezado"/>
    </w:pPr>
    <w:r>
      <w:rPr>
        <w:noProof/>
      </w:rPr>
      <w:pict w14:anchorId="13457F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5886251" o:spid="_x0000_s2053" type="#_x0000_t75" style="position:absolute;margin-left:0;margin-top:0;width:612pt;height:11in;z-index:-251657216;mso-position-horizontal:center;mso-position-horizontal-relative:margin;mso-position-vertical:center;mso-position-vertical-relative:margin" o:allowincell="f">
          <v:imagedata r:id="rId1" o:title="hoja_membretada-01"/>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95C165" w14:textId="51F33BFE" w:rsidR="002919FE" w:rsidRDefault="0052322C">
    <w:pPr>
      <w:pStyle w:val="Encabezado"/>
    </w:pPr>
    <w:r>
      <w:rPr>
        <w:noProof/>
      </w:rPr>
      <w:pict w14:anchorId="7B51723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5886250" o:spid="_x0000_s2052" type="#_x0000_t75" style="position:absolute;margin-left:0;margin-top:0;width:612pt;height:11in;z-index:-251658240;mso-position-horizontal:center;mso-position-horizontal-relative:margin;mso-position-vertical:center;mso-position-vertical-relative:margin" o:allowincell="f">
          <v:imagedata r:id="rId1" o:title="hoja_membretada-01"/>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43B6D"/>
    <w:multiLevelType w:val="hybridMultilevel"/>
    <w:tmpl w:val="002A986A"/>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 w15:restartNumberingAfterBreak="0">
    <w:nsid w:val="12DC26FA"/>
    <w:multiLevelType w:val="hybridMultilevel"/>
    <w:tmpl w:val="433CB50C"/>
    <w:lvl w:ilvl="0" w:tplc="10141076">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3811447"/>
    <w:multiLevelType w:val="hybridMultilevel"/>
    <w:tmpl w:val="B2E8092C"/>
    <w:lvl w:ilvl="0" w:tplc="140A0011">
      <w:start w:val="1"/>
      <w:numFmt w:val="decimal"/>
      <w:lvlText w:val="%1)"/>
      <w:lvlJc w:val="left"/>
      <w:pPr>
        <w:ind w:left="1003" w:hanging="360"/>
      </w:pPr>
    </w:lvl>
    <w:lvl w:ilvl="1" w:tplc="140A0019">
      <w:start w:val="1"/>
      <w:numFmt w:val="lowerLetter"/>
      <w:lvlText w:val="%2."/>
      <w:lvlJc w:val="left"/>
      <w:pPr>
        <w:ind w:left="1800" w:hanging="360"/>
      </w:pPr>
    </w:lvl>
    <w:lvl w:ilvl="2" w:tplc="140A001B">
      <w:start w:val="1"/>
      <w:numFmt w:val="lowerRoman"/>
      <w:lvlText w:val="%3."/>
      <w:lvlJc w:val="right"/>
      <w:pPr>
        <w:ind w:left="2520" w:hanging="180"/>
      </w:pPr>
    </w:lvl>
    <w:lvl w:ilvl="3" w:tplc="548287D6">
      <w:start w:val="1"/>
      <w:numFmt w:val="decimal"/>
      <w:lvlText w:val="%4."/>
      <w:lvlJc w:val="left"/>
      <w:pPr>
        <w:ind w:left="3240" w:hanging="360"/>
      </w:pPr>
      <w:rPr>
        <w:rFonts w:hint="default"/>
      </w:rPr>
    </w:lvl>
    <w:lvl w:ilvl="4" w:tplc="140A0019" w:tentative="1">
      <w:start w:val="1"/>
      <w:numFmt w:val="lowerLetter"/>
      <w:lvlText w:val="%5."/>
      <w:lvlJc w:val="left"/>
      <w:pPr>
        <w:ind w:left="3960" w:hanging="360"/>
      </w:pPr>
    </w:lvl>
    <w:lvl w:ilvl="5" w:tplc="140A001B" w:tentative="1">
      <w:start w:val="1"/>
      <w:numFmt w:val="lowerRoman"/>
      <w:lvlText w:val="%6."/>
      <w:lvlJc w:val="right"/>
      <w:pPr>
        <w:ind w:left="4680" w:hanging="180"/>
      </w:pPr>
    </w:lvl>
    <w:lvl w:ilvl="6" w:tplc="140A000F" w:tentative="1">
      <w:start w:val="1"/>
      <w:numFmt w:val="decimal"/>
      <w:lvlText w:val="%7."/>
      <w:lvlJc w:val="left"/>
      <w:pPr>
        <w:ind w:left="5400" w:hanging="360"/>
      </w:pPr>
    </w:lvl>
    <w:lvl w:ilvl="7" w:tplc="140A0019" w:tentative="1">
      <w:start w:val="1"/>
      <w:numFmt w:val="lowerLetter"/>
      <w:lvlText w:val="%8."/>
      <w:lvlJc w:val="left"/>
      <w:pPr>
        <w:ind w:left="6120" w:hanging="360"/>
      </w:pPr>
    </w:lvl>
    <w:lvl w:ilvl="8" w:tplc="140A001B" w:tentative="1">
      <w:start w:val="1"/>
      <w:numFmt w:val="lowerRoman"/>
      <w:lvlText w:val="%9."/>
      <w:lvlJc w:val="right"/>
      <w:pPr>
        <w:ind w:left="6840" w:hanging="180"/>
      </w:pPr>
    </w:lvl>
  </w:abstractNum>
  <w:abstractNum w:abstractNumId="3" w15:restartNumberingAfterBreak="0">
    <w:nsid w:val="4C3716CA"/>
    <w:multiLevelType w:val="hybridMultilevel"/>
    <w:tmpl w:val="0518D47C"/>
    <w:lvl w:ilvl="0" w:tplc="140A0017">
      <w:start w:val="1"/>
      <w:numFmt w:val="lowerLetter"/>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4" w15:restartNumberingAfterBreak="0">
    <w:nsid w:val="54F50C1A"/>
    <w:multiLevelType w:val="hybridMultilevel"/>
    <w:tmpl w:val="CFA0E640"/>
    <w:lvl w:ilvl="0" w:tplc="140A0017">
      <w:start w:val="1"/>
      <w:numFmt w:val="lowerLetter"/>
      <w:lvlText w:val="%1)"/>
      <w:lvlJc w:val="left"/>
      <w:pPr>
        <w:ind w:left="1080" w:hanging="360"/>
      </w:pPr>
    </w:lvl>
    <w:lvl w:ilvl="1" w:tplc="140A0019" w:tentative="1">
      <w:start w:val="1"/>
      <w:numFmt w:val="lowerLetter"/>
      <w:lvlText w:val="%2."/>
      <w:lvlJc w:val="left"/>
      <w:pPr>
        <w:ind w:left="1800" w:hanging="360"/>
      </w:pPr>
    </w:lvl>
    <w:lvl w:ilvl="2" w:tplc="140A001B" w:tentative="1">
      <w:start w:val="1"/>
      <w:numFmt w:val="lowerRoman"/>
      <w:lvlText w:val="%3."/>
      <w:lvlJc w:val="right"/>
      <w:pPr>
        <w:ind w:left="2520" w:hanging="180"/>
      </w:pPr>
    </w:lvl>
    <w:lvl w:ilvl="3" w:tplc="140A000F" w:tentative="1">
      <w:start w:val="1"/>
      <w:numFmt w:val="decimal"/>
      <w:lvlText w:val="%4."/>
      <w:lvlJc w:val="left"/>
      <w:pPr>
        <w:ind w:left="3240" w:hanging="360"/>
      </w:pPr>
    </w:lvl>
    <w:lvl w:ilvl="4" w:tplc="140A0019" w:tentative="1">
      <w:start w:val="1"/>
      <w:numFmt w:val="lowerLetter"/>
      <w:lvlText w:val="%5."/>
      <w:lvlJc w:val="left"/>
      <w:pPr>
        <w:ind w:left="3960" w:hanging="360"/>
      </w:pPr>
    </w:lvl>
    <w:lvl w:ilvl="5" w:tplc="140A001B" w:tentative="1">
      <w:start w:val="1"/>
      <w:numFmt w:val="lowerRoman"/>
      <w:lvlText w:val="%6."/>
      <w:lvlJc w:val="right"/>
      <w:pPr>
        <w:ind w:left="4680" w:hanging="180"/>
      </w:pPr>
    </w:lvl>
    <w:lvl w:ilvl="6" w:tplc="140A000F" w:tentative="1">
      <w:start w:val="1"/>
      <w:numFmt w:val="decimal"/>
      <w:lvlText w:val="%7."/>
      <w:lvlJc w:val="left"/>
      <w:pPr>
        <w:ind w:left="5400" w:hanging="360"/>
      </w:pPr>
    </w:lvl>
    <w:lvl w:ilvl="7" w:tplc="140A0019" w:tentative="1">
      <w:start w:val="1"/>
      <w:numFmt w:val="lowerLetter"/>
      <w:lvlText w:val="%8."/>
      <w:lvlJc w:val="left"/>
      <w:pPr>
        <w:ind w:left="6120" w:hanging="360"/>
      </w:pPr>
    </w:lvl>
    <w:lvl w:ilvl="8" w:tplc="140A001B" w:tentative="1">
      <w:start w:val="1"/>
      <w:numFmt w:val="lowerRoman"/>
      <w:lvlText w:val="%9."/>
      <w:lvlJc w:val="right"/>
      <w:pPr>
        <w:ind w:left="6840" w:hanging="180"/>
      </w:pPr>
    </w:lvl>
  </w:abstractNum>
  <w:abstractNum w:abstractNumId="5" w15:restartNumberingAfterBreak="0">
    <w:nsid w:val="56D91631"/>
    <w:multiLevelType w:val="hybridMultilevel"/>
    <w:tmpl w:val="CFA0E640"/>
    <w:lvl w:ilvl="0" w:tplc="140A0017">
      <w:start w:val="1"/>
      <w:numFmt w:val="lowerLetter"/>
      <w:lvlText w:val="%1)"/>
      <w:lvlJc w:val="left"/>
      <w:pPr>
        <w:ind w:left="1080" w:hanging="360"/>
      </w:pPr>
    </w:lvl>
    <w:lvl w:ilvl="1" w:tplc="140A0019" w:tentative="1">
      <w:start w:val="1"/>
      <w:numFmt w:val="lowerLetter"/>
      <w:lvlText w:val="%2."/>
      <w:lvlJc w:val="left"/>
      <w:pPr>
        <w:ind w:left="1800" w:hanging="360"/>
      </w:pPr>
    </w:lvl>
    <w:lvl w:ilvl="2" w:tplc="140A001B" w:tentative="1">
      <w:start w:val="1"/>
      <w:numFmt w:val="lowerRoman"/>
      <w:lvlText w:val="%3."/>
      <w:lvlJc w:val="right"/>
      <w:pPr>
        <w:ind w:left="2520" w:hanging="180"/>
      </w:pPr>
    </w:lvl>
    <w:lvl w:ilvl="3" w:tplc="140A000F" w:tentative="1">
      <w:start w:val="1"/>
      <w:numFmt w:val="decimal"/>
      <w:lvlText w:val="%4."/>
      <w:lvlJc w:val="left"/>
      <w:pPr>
        <w:ind w:left="3240" w:hanging="360"/>
      </w:pPr>
    </w:lvl>
    <w:lvl w:ilvl="4" w:tplc="140A0019" w:tentative="1">
      <w:start w:val="1"/>
      <w:numFmt w:val="lowerLetter"/>
      <w:lvlText w:val="%5."/>
      <w:lvlJc w:val="left"/>
      <w:pPr>
        <w:ind w:left="3960" w:hanging="360"/>
      </w:pPr>
    </w:lvl>
    <w:lvl w:ilvl="5" w:tplc="140A001B" w:tentative="1">
      <w:start w:val="1"/>
      <w:numFmt w:val="lowerRoman"/>
      <w:lvlText w:val="%6."/>
      <w:lvlJc w:val="right"/>
      <w:pPr>
        <w:ind w:left="4680" w:hanging="180"/>
      </w:pPr>
    </w:lvl>
    <w:lvl w:ilvl="6" w:tplc="140A000F" w:tentative="1">
      <w:start w:val="1"/>
      <w:numFmt w:val="decimal"/>
      <w:lvlText w:val="%7."/>
      <w:lvlJc w:val="left"/>
      <w:pPr>
        <w:ind w:left="5400" w:hanging="360"/>
      </w:pPr>
    </w:lvl>
    <w:lvl w:ilvl="7" w:tplc="140A0019" w:tentative="1">
      <w:start w:val="1"/>
      <w:numFmt w:val="lowerLetter"/>
      <w:lvlText w:val="%8."/>
      <w:lvlJc w:val="left"/>
      <w:pPr>
        <w:ind w:left="6120" w:hanging="360"/>
      </w:pPr>
    </w:lvl>
    <w:lvl w:ilvl="8" w:tplc="140A001B" w:tentative="1">
      <w:start w:val="1"/>
      <w:numFmt w:val="lowerRoman"/>
      <w:lvlText w:val="%9."/>
      <w:lvlJc w:val="right"/>
      <w:pPr>
        <w:ind w:left="6840" w:hanging="180"/>
      </w:pPr>
    </w:lvl>
  </w:abstractNum>
  <w:abstractNum w:abstractNumId="6" w15:restartNumberingAfterBreak="0">
    <w:nsid w:val="6519358F"/>
    <w:multiLevelType w:val="hybridMultilevel"/>
    <w:tmpl w:val="C630BB14"/>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7" w15:restartNumberingAfterBreak="0">
    <w:nsid w:val="6EEF0649"/>
    <w:multiLevelType w:val="hybridMultilevel"/>
    <w:tmpl w:val="811EF572"/>
    <w:lvl w:ilvl="0" w:tplc="140A000F">
      <w:start w:val="1"/>
      <w:numFmt w:val="decimal"/>
      <w:lvlText w:val="%1."/>
      <w:lvlJc w:val="left"/>
      <w:pPr>
        <w:ind w:left="1488" w:hanging="360"/>
      </w:pPr>
    </w:lvl>
    <w:lvl w:ilvl="1" w:tplc="140A0019" w:tentative="1">
      <w:start w:val="1"/>
      <w:numFmt w:val="lowerLetter"/>
      <w:lvlText w:val="%2."/>
      <w:lvlJc w:val="left"/>
      <w:pPr>
        <w:ind w:left="2208" w:hanging="360"/>
      </w:pPr>
    </w:lvl>
    <w:lvl w:ilvl="2" w:tplc="140A001B" w:tentative="1">
      <w:start w:val="1"/>
      <w:numFmt w:val="lowerRoman"/>
      <w:lvlText w:val="%3."/>
      <w:lvlJc w:val="right"/>
      <w:pPr>
        <w:ind w:left="2928" w:hanging="180"/>
      </w:pPr>
    </w:lvl>
    <w:lvl w:ilvl="3" w:tplc="140A000F" w:tentative="1">
      <w:start w:val="1"/>
      <w:numFmt w:val="decimal"/>
      <w:lvlText w:val="%4."/>
      <w:lvlJc w:val="left"/>
      <w:pPr>
        <w:ind w:left="3648" w:hanging="360"/>
      </w:pPr>
    </w:lvl>
    <w:lvl w:ilvl="4" w:tplc="140A0019" w:tentative="1">
      <w:start w:val="1"/>
      <w:numFmt w:val="lowerLetter"/>
      <w:lvlText w:val="%5."/>
      <w:lvlJc w:val="left"/>
      <w:pPr>
        <w:ind w:left="4368" w:hanging="360"/>
      </w:pPr>
    </w:lvl>
    <w:lvl w:ilvl="5" w:tplc="140A001B" w:tentative="1">
      <w:start w:val="1"/>
      <w:numFmt w:val="lowerRoman"/>
      <w:lvlText w:val="%6."/>
      <w:lvlJc w:val="right"/>
      <w:pPr>
        <w:ind w:left="5088" w:hanging="180"/>
      </w:pPr>
    </w:lvl>
    <w:lvl w:ilvl="6" w:tplc="140A000F" w:tentative="1">
      <w:start w:val="1"/>
      <w:numFmt w:val="decimal"/>
      <w:lvlText w:val="%7."/>
      <w:lvlJc w:val="left"/>
      <w:pPr>
        <w:ind w:left="5808" w:hanging="360"/>
      </w:pPr>
    </w:lvl>
    <w:lvl w:ilvl="7" w:tplc="140A0019" w:tentative="1">
      <w:start w:val="1"/>
      <w:numFmt w:val="lowerLetter"/>
      <w:lvlText w:val="%8."/>
      <w:lvlJc w:val="left"/>
      <w:pPr>
        <w:ind w:left="6528" w:hanging="360"/>
      </w:pPr>
    </w:lvl>
    <w:lvl w:ilvl="8" w:tplc="140A001B" w:tentative="1">
      <w:start w:val="1"/>
      <w:numFmt w:val="lowerRoman"/>
      <w:lvlText w:val="%9."/>
      <w:lvlJc w:val="right"/>
      <w:pPr>
        <w:ind w:left="7248" w:hanging="180"/>
      </w:pPr>
    </w:lvl>
  </w:abstractNum>
  <w:abstractNum w:abstractNumId="8" w15:restartNumberingAfterBreak="0">
    <w:nsid w:val="7B7B6C99"/>
    <w:multiLevelType w:val="hybridMultilevel"/>
    <w:tmpl w:val="F60843CA"/>
    <w:lvl w:ilvl="0" w:tplc="140A000F">
      <w:start w:val="1"/>
      <w:numFmt w:val="decimal"/>
      <w:lvlText w:val="%1."/>
      <w:lvlJc w:val="left"/>
      <w:pPr>
        <w:ind w:left="928" w:hanging="360"/>
      </w:pPr>
    </w:lvl>
    <w:lvl w:ilvl="1" w:tplc="140A0019" w:tentative="1">
      <w:start w:val="1"/>
      <w:numFmt w:val="lowerLetter"/>
      <w:lvlText w:val="%2."/>
      <w:lvlJc w:val="left"/>
      <w:pPr>
        <w:ind w:left="1648" w:hanging="360"/>
      </w:pPr>
    </w:lvl>
    <w:lvl w:ilvl="2" w:tplc="140A001B" w:tentative="1">
      <w:start w:val="1"/>
      <w:numFmt w:val="lowerRoman"/>
      <w:lvlText w:val="%3."/>
      <w:lvlJc w:val="right"/>
      <w:pPr>
        <w:ind w:left="2368" w:hanging="180"/>
      </w:pPr>
    </w:lvl>
    <w:lvl w:ilvl="3" w:tplc="140A000F" w:tentative="1">
      <w:start w:val="1"/>
      <w:numFmt w:val="decimal"/>
      <w:lvlText w:val="%4."/>
      <w:lvlJc w:val="left"/>
      <w:pPr>
        <w:ind w:left="3088" w:hanging="360"/>
      </w:pPr>
    </w:lvl>
    <w:lvl w:ilvl="4" w:tplc="140A0019" w:tentative="1">
      <w:start w:val="1"/>
      <w:numFmt w:val="lowerLetter"/>
      <w:lvlText w:val="%5."/>
      <w:lvlJc w:val="left"/>
      <w:pPr>
        <w:ind w:left="3808" w:hanging="360"/>
      </w:pPr>
    </w:lvl>
    <w:lvl w:ilvl="5" w:tplc="140A001B" w:tentative="1">
      <w:start w:val="1"/>
      <w:numFmt w:val="lowerRoman"/>
      <w:lvlText w:val="%6."/>
      <w:lvlJc w:val="right"/>
      <w:pPr>
        <w:ind w:left="4528" w:hanging="180"/>
      </w:pPr>
    </w:lvl>
    <w:lvl w:ilvl="6" w:tplc="140A000F" w:tentative="1">
      <w:start w:val="1"/>
      <w:numFmt w:val="decimal"/>
      <w:lvlText w:val="%7."/>
      <w:lvlJc w:val="left"/>
      <w:pPr>
        <w:ind w:left="5248" w:hanging="360"/>
      </w:pPr>
    </w:lvl>
    <w:lvl w:ilvl="7" w:tplc="140A0019" w:tentative="1">
      <w:start w:val="1"/>
      <w:numFmt w:val="lowerLetter"/>
      <w:lvlText w:val="%8."/>
      <w:lvlJc w:val="left"/>
      <w:pPr>
        <w:ind w:left="5968" w:hanging="360"/>
      </w:pPr>
    </w:lvl>
    <w:lvl w:ilvl="8" w:tplc="140A001B" w:tentative="1">
      <w:start w:val="1"/>
      <w:numFmt w:val="lowerRoman"/>
      <w:lvlText w:val="%9."/>
      <w:lvlJc w:val="right"/>
      <w:pPr>
        <w:ind w:left="6688" w:hanging="180"/>
      </w:pPr>
    </w:lvl>
  </w:abstractNum>
  <w:num w:numId="1">
    <w:abstractNumId w:val="2"/>
  </w:num>
  <w:num w:numId="2">
    <w:abstractNumId w:val="1"/>
  </w:num>
  <w:num w:numId="3">
    <w:abstractNumId w:val="0"/>
  </w:num>
  <w:num w:numId="4">
    <w:abstractNumId w:val="3"/>
  </w:num>
  <w:num w:numId="5">
    <w:abstractNumId w:val="4"/>
  </w:num>
  <w:num w:numId="6">
    <w:abstractNumId w:val="6"/>
  </w:num>
  <w:num w:numId="7">
    <w:abstractNumId w:val="7"/>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hyphenationZone w:val="425"/>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19FE"/>
    <w:rsid w:val="00033227"/>
    <w:rsid w:val="000974E2"/>
    <w:rsid w:val="000E0542"/>
    <w:rsid w:val="00143AB1"/>
    <w:rsid w:val="00192CF3"/>
    <w:rsid w:val="001A23E4"/>
    <w:rsid w:val="001E75CC"/>
    <w:rsid w:val="00250336"/>
    <w:rsid w:val="00267698"/>
    <w:rsid w:val="002919FE"/>
    <w:rsid w:val="00294D5E"/>
    <w:rsid w:val="002A4829"/>
    <w:rsid w:val="0052322C"/>
    <w:rsid w:val="006636C6"/>
    <w:rsid w:val="006B1BE3"/>
    <w:rsid w:val="006B3329"/>
    <w:rsid w:val="007F5F5B"/>
    <w:rsid w:val="00873A3E"/>
    <w:rsid w:val="00A20F2B"/>
    <w:rsid w:val="00A93DD5"/>
    <w:rsid w:val="00A94C82"/>
    <w:rsid w:val="00AD3B76"/>
    <w:rsid w:val="00AE7850"/>
    <w:rsid w:val="00BC6C98"/>
    <w:rsid w:val="00BF0FFF"/>
    <w:rsid w:val="00CF57E4"/>
    <w:rsid w:val="00CF7968"/>
    <w:rsid w:val="00D66662"/>
    <w:rsid w:val="00D7143E"/>
    <w:rsid w:val="00DC2F55"/>
    <w:rsid w:val="00EC02FB"/>
    <w:rsid w:val="00EE0E01"/>
    <w:rsid w:val="00F0033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14:docId w14:val="3395C15C"/>
  <w15:docId w15:val="{CBE2EDB3-0B35-4EA8-9CE8-0E996477F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332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2919F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emiHidden/>
    <w:rsid w:val="002919FE"/>
  </w:style>
  <w:style w:type="paragraph" w:styleId="Piedepgina">
    <w:name w:val="footer"/>
    <w:basedOn w:val="Normal"/>
    <w:link w:val="PiedepginaCar"/>
    <w:uiPriority w:val="99"/>
    <w:semiHidden/>
    <w:unhideWhenUsed/>
    <w:rsid w:val="002919F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rsid w:val="002919FE"/>
  </w:style>
  <w:style w:type="paragraph" w:styleId="Sinespaciado">
    <w:name w:val="No Spacing"/>
    <w:uiPriority w:val="1"/>
    <w:qFormat/>
    <w:rsid w:val="00A20F2B"/>
    <w:pPr>
      <w:spacing w:after="0" w:line="240" w:lineRule="auto"/>
    </w:pPr>
    <w:rPr>
      <w:rFonts w:ascii="Calibri" w:eastAsia="Calibri" w:hAnsi="Calibri" w:cs="Times New Roman"/>
      <w:lang w:val="es-ES"/>
    </w:rPr>
  </w:style>
  <w:style w:type="character" w:styleId="Hipervnculo">
    <w:name w:val="Hyperlink"/>
    <w:uiPriority w:val="99"/>
    <w:unhideWhenUsed/>
    <w:rsid w:val="00A20F2B"/>
    <w:rPr>
      <w:color w:val="0563C1"/>
      <w:u w:val="single"/>
    </w:rPr>
  </w:style>
  <w:style w:type="paragraph" w:styleId="Prrafodelista">
    <w:name w:val="List Paragraph"/>
    <w:basedOn w:val="Normal"/>
    <w:uiPriority w:val="34"/>
    <w:qFormat/>
    <w:rsid w:val="00033227"/>
    <w:pPr>
      <w:ind w:left="720"/>
      <w:contextualSpacing/>
    </w:pPr>
  </w:style>
  <w:style w:type="character" w:customStyle="1" w:styleId="fontstyle01">
    <w:name w:val="fontstyle01"/>
    <w:basedOn w:val="Fuentedeprrafopredeter"/>
    <w:rsid w:val="00BF0FFF"/>
    <w:rPr>
      <w:rFonts w:ascii="TwCenMT-Regular" w:hAnsi="TwCenMT-Regular" w:hint="default"/>
      <w:b w:val="0"/>
      <w:bCs w:val="0"/>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5</Pages>
  <Words>1406</Words>
  <Characters>8015</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9403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Majo</dc:creator>
  <cp:keywords/>
  <dc:description/>
  <cp:lastModifiedBy>FECOA</cp:lastModifiedBy>
  <cp:revision>4</cp:revision>
  <cp:lastPrinted>2021-08-27T17:52:00Z</cp:lastPrinted>
  <dcterms:created xsi:type="dcterms:W3CDTF">2022-04-08T03:36:00Z</dcterms:created>
  <dcterms:modified xsi:type="dcterms:W3CDTF">2023-06-26T15:39:00Z</dcterms:modified>
</cp:coreProperties>
</file>